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000000"/>
        </w:rPr>
      </w:pPr>
      <w:r>
        <w:rPr>
          <w:rStyle w:val="5"/>
          <w:rFonts w:hint="eastAsia"/>
          <w:lang w:val="en-US" w:eastAsia="zh-CN"/>
        </w:rPr>
        <w:t>2014年度</w:t>
      </w:r>
      <w:r>
        <w:rPr>
          <w:rStyle w:val="5"/>
          <w:rFonts w:hint="eastAsia"/>
        </w:rPr>
        <w:t>科研论文</w:t>
      </w:r>
      <w:r>
        <w:rPr>
          <w:rStyle w:val="5"/>
          <w:rFonts w:hint="eastAsia"/>
          <w:lang w:val="en-US" w:eastAsia="zh-CN"/>
        </w:rPr>
        <w:t>情况</w:t>
      </w:r>
    </w:p>
    <w:tbl>
      <w:tblPr>
        <w:tblStyle w:val="4"/>
        <w:tblW w:w="13066" w:type="dxa"/>
        <w:tblInd w:w="0" w:type="dxa"/>
        <w:tblLayout w:type="fixed"/>
        <w:tblCellMar>
          <w:top w:w="0" w:type="dxa"/>
          <w:left w:w="108" w:type="dxa"/>
          <w:bottom w:w="0" w:type="dxa"/>
          <w:right w:w="108" w:type="dxa"/>
        </w:tblCellMar>
      </w:tblPr>
      <w:tblGrid>
        <w:gridCol w:w="533"/>
        <w:gridCol w:w="3415"/>
        <w:gridCol w:w="839"/>
        <w:gridCol w:w="1082"/>
        <w:gridCol w:w="2880"/>
        <w:gridCol w:w="899"/>
        <w:gridCol w:w="1440"/>
        <w:gridCol w:w="1978"/>
      </w:tblGrid>
      <w:tr>
        <w:tblPrEx>
          <w:tblLayout w:type="fixed"/>
          <w:tblCellMar>
            <w:top w:w="0" w:type="dxa"/>
            <w:left w:w="108" w:type="dxa"/>
            <w:bottom w:w="0" w:type="dxa"/>
            <w:right w:w="108" w:type="dxa"/>
          </w:tblCellMar>
        </w:tblPrEx>
        <w:trPr>
          <w:trHeight w:val="451" w:hRule="atLeast"/>
        </w:trPr>
        <w:tc>
          <w:tcPr>
            <w:tcW w:w="5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序号</w:t>
            </w:r>
          </w:p>
        </w:tc>
        <w:tc>
          <w:tcPr>
            <w:tcW w:w="3415"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论文名称</w:t>
            </w:r>
          </w:p>
        </w:tc>
        <w:tc>
          <w:tcPr>
            <w:tcW w:w="83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作者</w:t>
            </w:r>
          </w:p>
        </w:tc>
        <w:tc>
          <w:tcPr>
            <w:tcW w:w="1082"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作者位序</w:t>
            </w:r>
          </w:p>
        </w:tc>
        <w:tc>
          <w:tcPr>
            <w:tcW w:w="288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期刊名称 </w:t>
            </w:r>
          </w:p>
        </w:tc>
        <w:tc>
          <w:tcPr>
            <w:tcW w:w="89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刊物核心类别</w:t>
            </w:r>
          </w:p>
        </w:tc>
        <w:tc>
          <w:tcPr>
            <w:tcW w:w="144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收录类别</w:t>
            </w:r>
          </w:p>
        </w:tc>
        <w:tc>
          <w:tcPr>
            <w:tcW w:w="19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部门</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浅谈简笔画在中学教学中的应用</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李慧民</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大众文艺2014-11-01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论绘画的“君形”和“谨毛失貌”</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李慧民</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大众文艺2014-10-01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儿童水墨画教学研究</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李慧民</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大众文艺2014-07-01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浅谈传统造型手法在卡通画教学中的应用</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李慧民</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美术教育研究2014-04-01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中国色彩观念研究</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李慧民</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美术文献2014-01-01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道家传统文化在当代道德建设中的价值</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李慧民</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咸阳师范学院学报2014-05-01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如何提高学生对美术学科的兴趣</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李慧民</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美术教育研究2014-06-01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民族动画造型研究</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李慧民</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美术教育研究2014-05-02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顾恺之形神论管窥</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谢军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芒种2013-12-01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是</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论中国绘画观念与材料的关系</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谢军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大众文艺2014-04-01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屏风——中国画图像的双重性</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谢军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大众文艺2014-06-01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古代画论与高校美术教育</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谢军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教育评论2014-07-01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是</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中国画设色观念</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谢军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艺术研究2014-02-01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隐逸——中国古代文人的矛盾世界</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谢军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美术教育研究2014-08-01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北欧家具风格与明代家具比较研究</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白莹</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美与时代2014-09-01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浅析北欧与明代家具显性符号特征</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白莹</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鸭绿江2014-10-01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农民题材的油画创作漫谈</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张义</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大舞台2014-11-01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是</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油画临摹的价值</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张义</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大众文艺2014-09-01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解读高校美术教育中绘画基础训练的意义</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王晴</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现代经济信息2014-11-01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浅析中西方绘画差异</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王晴</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参花2013-12-01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浅析油画中“构思、构图、材料应用”的有机关系</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王晴</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戏剧之家2014-11-01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绘画中对材料应用的解读</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王晴</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中外企业家2014-12-01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写意语境对中国油画表现上的启示</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张小进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现代装饰</w:t>
            </w:r>
            <w:r>
              <w:rPr>
                <w:rFonts w:hint="eastAsia" w:ascii="MS Gothic" w:hAnsi="MS Gothic" w:eastAsia="MS Gothic" w:cs="MS Gothic"/>
                <w:kern w:val="0"/>
                <w:sz w:val="20"/>
                <w:szCs w:val="20"/>
              </w:rPr>
              <w:t>▪</w:t>
            </w:r>
            <w:r>
              <w:rPr>
                <w:rFonts w:hint="eastAsia" w:ascii="宋体" w:hAnsi="宋体" w:cs="宋体"/>
                <w:kern w:val="0"/>
                <w:sz w:val="20"/>
                <w:szCs w:val="20"/>
              </w:rPr>
              <w:t>理论2014-04-01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丰子恺绘画的哲学启示</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张小进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现代装饰</w:t>
            </w:r>
            <w:r>
              <w:rPr>
                <w:rFonts w:hint="eastAsia" w:ascii="MS Gothic" w:hAnsi="MS Gothic" w:eastAsia="MS Gothic" w:cs="MS Gothic"/>
                <w:kern w:val="0"/>
                <w:sz w:val="20"/>
                <w:szCs w:val="20"/>
              </w:rPr>
              <w:t>▪</w:t>
            </w:r>
            <w:r>
              <w:rPr>
                <w:rFonts w:hint="eastAsia" w:ascii="宋体" w:hAnsi="宋体" w:cs="宋体"/>
                <w:kern w:val="0"/>
                <w:sz w:val="20"/>
                <w:szCs w:val="20"/>
              </w:rPr>
              <w:t>理论2014-03-01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当代中国写实油画面临的困境和挑战</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张小进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艺术时尚2014-02-01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论八大山人书法中的质朴与柔媚</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张小进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艺术时尚2014-03-01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中国油画的写意性与民族性研究</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张小进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文艺生活2014-04-01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风景油画中的中国民族审美心理与审美取向研究</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张小进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文艺生活2014-03-01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美术课程对中学生素质教育的意义</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张小进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大众文艺2014-05-01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如何正确看待艺术品的价值</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张小进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大众文艺2014-09-01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中西绘画意境之比较</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张小进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美术大观2014-03-01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论毕加索绘画中的人文精神</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张小进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美术教育研究2014-02-01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论油画风景的意境美</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张小进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美术教育研究2014-02-20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从基础教学实践结构美术课教材教法</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李长民</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美术大观2014-07-01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关中民间刺绣虎头鞋艺术研究</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徐伟</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咸阳师范学院学报2014-01-01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纵绘时代中国</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徐伟</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收藏2014-06-01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“西北艺术文物考察团”始末考证</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徐伟</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兰台世界2014-05-01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融古今意蕴绘万里河山</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徐伟</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美术界2014-06-01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库淑兰剪纸的审美意蕴</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钟景华</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中外企业家</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浅析色彩在绘画语言中的独立性</w:t>
            </w:r>
          </w:p>
        </w:tc>
        <w:tc>
          <w:tcPr>
            <w:tcW w:w="8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钟景华</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现代经济信息</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美术学院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论歌谣文化对库淑兰剪纸艺术的作用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杨生博</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咸阳师范学院学报2014-05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浅析库淑兰剪纸艺术中“乡村女人”的命运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杨生博</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美术大观 2014-01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浅析库淑兰剪纸艺术中的“乡村女人”命运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杨生博</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咸阳师范学院学报2014-9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为满足不同用户需求而设计</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高晋</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文艺生活文艺理论2014-09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浅析工业产品设计的切入点</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高晋</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科技研究 2014-08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地域性文化在城市景观设计中的弘扬</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高晋</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艺术科技 2014-06</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试论军事理论课急需解决的几个问题</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王宜娜</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品牌 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西北地区丝绸之路民间传说题材动画作品分析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李莹</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鸭绿江 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以创新创业能力培养为目标的艺术设计专业课堂教学改革</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李莹</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神州 2014-03</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同化与顺应—影视心理与商业的关系探究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李莹</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西部广播电视 2014-06</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西北地区库淑兰剪纸艺术的数字化保护与传承</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李莹</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艺术科技 2014-09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中国古代神话传说形象在动画设计中的应用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李莹</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青年与社会 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艺术传播媒介之网络虚拟媒介</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李莹</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文艺生活 2014-02月</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丝绸之路上的东方艺术传播</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李莹</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艺术时尚 2014-04</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浅析视觉传达设计在新媒体网页设计中的表现</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李莹</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文艺生活 2014-05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浅析多媒体技术在网络动画中的应用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李莹</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艺术时尚 2014-01 </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陕西旅游景区生态景观的特色化设计初探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陈蕊</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西北林学院学报2014-1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艺术设计创意教学的数字化网络体系研究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陈蕊</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都市家教 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网页设计课程艺术创意教学实践</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陈蕊</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读写算 2014-31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战争海报的艺术设计表现</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郭志强</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中小企业管理与科技 2014-9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服装广告图形创意研究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郭志强</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大观 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中国传统服饰文化与当代设计</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郭志强</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大观 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浅析如何在艺术教育中渗透法制教育</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吕欣泽</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中外企业文化 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宝鸡青铜器饕餮纹与凤翔泥塑虎面造型之思考</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刘佳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商 2014-6</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浅析凤翔泥塑色彩的原始美</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郑仁思</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艺术时尚 2014-01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论凤翔泥塑的设色色相对比</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郑仁思</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文艺生活 2014-01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论风翔木版年画色彩中的补色与比色</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郑仁思</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艺术时尚 2014-03</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风翔木板年画的设色之美</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郑仁思</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文艺生活 2014-03</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凤翔泥塑传统图样色彩的运用特征</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郑仁思</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西江月 2014-08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风翔木版年画中的“粉”味</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郑仁思</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西江月 2014-08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西部工艺美术之乡凤翔—地域风土研究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郑仁思</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艺术时尚 2014-04</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凤翔民间工艺美术色彩传承现状分析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郑仁思</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文艺生活 2014-05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凤翔社火马勺脸谱独特的色彩运用观</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郑仁思</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艺术时尚 2014-05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图形创意设计课程实践训练的多维度改革与创新</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郑仁思</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文艺生活 2014-06</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平面设计在雕塑艺术中所应汲取的美</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郑仁思</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世界家苑 2014-08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色彩情感与包装设计</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郑仁思</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文艺生活 2014-08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国产酒包装设计中的情感要素</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郑仁思</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艺术科技 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关于陕西民间美术在高校艺术设计教育中的传承研究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王锐明</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美术界 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面料的重生--谈谈三宅一生的褶皱系列</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宇文塔曼</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美与时代 2014-7</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看那明亮的倩影——浅谈电影《绝代艳后》的女性服饰美</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宇文塔曼</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参花 2014-9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小议莫高窟藻井图案与服饰配件设计</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宇文塔曼</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美术教育研究 2014-2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燕瘦环肥-宋元瓷器美学风格比较</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宇文塔曼</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青年与社会 2014-4</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分析Elie Sabb礼服设计作品中“线”的表达</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宇文塔曼</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中外企业文化 2014-9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由玉壶春瓶造型及装饰变化看宋元瓷器风格</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宇文塔曼</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青春岁月 2014-9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NE.TIGER品牌礼服的“中国味道”</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宇文塔曼</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中国连锁 2014-9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高校艺术设计专业毕业设计有效性研究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龚晓青</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西北美术 2014-04</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服装设计思维的创新培养与教学研究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刘翔</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现代交际 2014-9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服装设计创新思维的培养与教学研究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刘翔</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现代交际 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从“米氏云山”和《画史》探究米芾美学思想</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王一名</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短篇小说 2013-05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《洛神赋图》的美学特征及魏晋时期的美学思想</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王一名</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短篇小说 2013-17</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设计手稿与计算机技术在现代艺术设计中的并存性</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王一名</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艺术科技 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移情-中国传统文化与界面设计的契合</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马皎</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设计设计与民生 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论陕西关中地区庙会中民间美术的传承与发展</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朱小娟</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美术教育研究 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结合艺术设计专业谈“立德树人”、扎实做好大学生思想政治工作</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岳瑾</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网友世界 2014-8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浅析库淑兰剪纸中的装饰纹样</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岳瑾</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商业文化 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大学生特殊群体教育管理路径分析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杨丹伟</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教育界 2014-25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高校学生管理信息化平台建设问题初探</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杨丹伟</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时代教育 2014-09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设计学院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高校多媒体教室计算机病毒防治</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梁利利</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内江科技      2014/11/25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红外图像去噪方法研究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梁利利</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电脑知识与技术2014/11/18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车牌图像预处理研究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梁利利</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科学咨询       2014/11/2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透析查泰莱夫人的情人中的血性意识</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王洋</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芒种           2014/2/15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区域联动式校本研修模式在农村中学英语师资建设中的实践</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王洋</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咸阳师范学院学报2014/4/15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如何开展有效的英语课堂教学——农村薄弱地区中学英语教师校本研修中专家引领作用的推行与探索</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王洋</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教育教学论坛    2014/4/15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浅谈大学英语翻译教学方法</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张莎莎</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速读           2014/7/21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大学生英语学习倦怠心理探析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张莎莎</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科技风          2014/12/1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大学英语视听说课堂教学与课外听力练习的研究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解武娟</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速读           2014/7/21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大学英语教学应重视形成性评价</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解武娟</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科技风         2014/12/1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文化视角与英汉亲属称谓语对比研究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狄东睿</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文教资料       2014/9/25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浅议多元系统理论对文学翻译的局限性</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狄东睿</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内江科技      2014/11/25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《茫茫黑夜漫游》对流浪汉体小说的继承与发展</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陈敏</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校园英语      2014/11/11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中国女性自我赋权与女性主义的发展困境</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王萌</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参花          2014/11/15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从《一间自己的房间》看伍尔夫女性主义思想</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王萌</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青年文学家    2014/11/30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浅析《英语国家概况》课程“以学生为中心”的教学模式</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刘娜</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教育前沿       2014/8/15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《梅丽迪恩》的后殖民女性主义探析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刘娜</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鸭绿江        2014/11/10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跨文化交际中的文化冲突对外语教学的影响及对策</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康燕茹</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安徽文学       2014/3/20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语言模因论对提高艺体专业学生英语写作能力的启示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康燕茹</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陕西教育（高教版）2014/7/15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语篇分析理论在大学英语视听教学中的应用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康燕茹</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课程教育研究    2014/5/15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基于Android的大学英语移动学习平台的设计与实现</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康燕茹</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电子测试       2014/10/15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基于Flex技术的英语听力考试系统设计</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康燕茹</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电子测试      2014/11/15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重构教师角色对大学英语自主学习能力的影响</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康燕茹</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赤峰学院学报    2014/5/15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听说教学新模式下教师角色的分析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康燕茹</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语文学刊       2014/2/20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解读艾丽丝•门罗《逃离》中的女性主义叙事手法</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康燕茹</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语文建设       2014/8/15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中西方禁忌语浅析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岳格妮</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新西部（理论版）2014/10/31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功能对等视角下情景喜剧幽默的翻译</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车乒</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新西部（理论版）2014/10/31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高校公共外语教材评估标准研究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鲁团花</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牡丹江大学学报  2014/6/27</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英语学习词典使用策略与英语词汇水平的相关性研究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鲁团花</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内蒙古师范大学学报（教育科学版）     2014/6/26</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积极内向型双语学习词典编纂模式研究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鲁团花</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鸡西大学学报    2014/8/27</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高校青年外语教师自主专业发展现状与对策研究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鲁团花</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渭南师范学院学报2014/6/30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积极型英语学习词典编纂模式研究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鲁团花</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哈尔滨职业技术学院学报           2014/7/15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多维视角下的高校外语教师绩效评估指标体系研究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鲁团花</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中国成人教育    2014/5/29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上海圣约翰大学的英语教育情况及其启示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鲁团花</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兰台世界       2014/7/16</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词义模糊性及其文学鉴赏价值剖析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鲁团花</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作家          2014/10/28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英语学习词典中英语同义词辨析维度研究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鲁团花</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咸阳师范学院学报2014/3/12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英语学习词典中百科信息设置原则研究——基于词典使用者角度</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鲁团花</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长沙大学学报    2014/5/25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浅谈日语交流中语言的暧昧性</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肖海艳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鸭绿江         2014/11/3</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小论日语中授受关系与日本人的恩惠意识</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肖海艳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理论前沿       2014/11/5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《大地》和《龙子》中的生态女性主义特色解析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吕千平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青年文学家     2014/11/30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生态女性主义文学批评理论解析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吕千平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参花          2014/11/15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Awakening of Biff and Happy in Death of a Salesman</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田烨</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校园英语      2014/11/11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从《推销员之死》中比夫和哈皮扭曲的伦理观看密勒的伦理关怀</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田烨</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《青年文学家》2014/11/30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译者主体性制约因素分析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马亚丽</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牡丹江大学学报2013/12/25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译者主体性研究综述</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马亚丽</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新西部（理论版）2014/10/31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Factors Affecting Listening Comprehension and its Solutions</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马亚丽</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校园英语      2014/11/11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学习者个体差异对英语教学的影响分析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汪美侠</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疯狂英语教师版   2014/2/1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Computer-aided Translation Technology and Its Applications</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汪美侠</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海外英语        2014/3/1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二语习得中语言、交际能力的培养</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汪美侠</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新西部（理论版）2014/10/1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读者反应论视角下旅游资料英译中的文化信息处理</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闫绒利</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新西部（理论版）2014/10/1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大学英语自主学习有效策略</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曾珠</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速读           2014/7/15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慕课时代的英语教学改革</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曾珠</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科技风        2014/12/10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英汉学术论文翻译中的问题和对应策略</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刘寒冰</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科技视界      2014/12/25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地区差异对西部大学英语教学的影响和对策</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刘寒冰</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新西部（理论版）2014/10/31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情感因素与大学英语教学</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赵俊</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现代企业教育  2014/11/18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主位理论与大学英语写作教学</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赵俊</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内江科技       2014/8/14</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主位理论在大学英语写作教学中的研究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赵俊</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科技信息       2014/5/15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日本人的爱情最高见证——“心中”自杀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张雪梅</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青年与社会    2014/11/15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ascii="宋体" w:hAnsi="宋体" w:cs="宋体"/>
                <w:kern w:val="0"/>
                <w:sz w:val="20"/>
                <w:szCs w:val="20"/>
              </w:rPr>
              <w:fldChar w:fldCharType="begin"/>
            </w:r>
            <w:r>
              <w:rPr>
                <w:rFonts w:ascii="宋体" w:hAnsi="宋体" w:cs="宋体"/>
                <w:kern w:val="0"/>
                <w:sz w:val="20"/>
                <w:szCs w:val="20"/>
              </w:rPr>
              <w:instrText xml:space="preserve"> HYPERLINK "http://epub.cnki.net/kns/detail/detail.aspx?QueryID=6&amp;CurRec=1&amp;recid=&amp;FileName=AQJS201404010&amp;DbName=CJFDLAST2014&amp;DbCode=CJFQ&amp;pr=" \t "_blank" </w:instrText>
            </w:r>
            <w:r>
              <w:rPr>
                <w:rFonts w:ascii="宋体" w:hAnsi="宋体" w:cs="宋体"/>
                <w:kern w:val="0"/>
                <w:sz w:val="20"/>
                <w:szCs w:val="20"/>
              </w:rPr>
              <w:fldChar w:fldCharType="separate"/>
            </w:r>
            <w:r>
              <w:rPr>
                <w:rFonts w:hint="eastAsia" w:ascii="宋体" w:hAnsi="宋体" w:cs="宋体"/>
                <w:kern w:val="0"/>
                <w:sz w:val="20"/>
              </w:rPr>
              <w:t>计算机网络存在的安全隐患及防范对策探讨</w:t>
            </w:r>
            <w:r>
              <w:rPr>
                <w:rFonts w:ascii="宋体" w:hAnsi="宋体" w:cs="宋体"/>
                <w:kern w:val="0"/>
                <w:sz w:val="20"/>
                <w:szCs w:val="20"/>
              </w:rPr>
              <w:fldChar w:fldCharType="end"/>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王兴武</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信息安全与技术2014/04/10 </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ascii="宋体" w:hAnsi="宋体" w:cs="宋体"/>
                <w:kern w:val="0"/>
                <w:sz w:val="20"/>
                <w:szCs w:val="20"/>
              </w:rPr>
              <w:fldChar w:fldCharType="begin"/>
            </w:r>
            <w:r>
              <w:rPr>
                <w:rFonts w:ascii="宋体" w:hAnsi="宋体" w:cs="宋体"/>
                <w:kern w:val="0"/>
                <w:sz w:val="20"/>
                <w:szCs w:val="20"/>
              </w:rPr>
              <w:instrText xml:space="preserve"> HYPERLINK "http://epub.cnki.net/kns/detail/detail.aspx?QueryID=6&amp;CurRec=2&amp;recid=&amp;FileName=DZRU201410161&amp;DbName=CJFDLAST2014&amp;DbCode=CJFQ&amp;pr=" \t "_blank" </w:instrText>
            </w:r>
            <w:r>
              <w:rPr>
                <w:rFonts w:ascii="宋体" w:hAnsi="宋体" w:cs="宋体"/>
                <w:kern w:val="0"/>
                <w:sz w:val="20"/>
                <w:szCs w:val="20"/>
              </w:rPr>
              <w:fldChar w:fldCharType="separate"/>
            </w:r>
            <w:r>
              <w:rPr>
                <w:rFonts w:hint="eastAsia" w:ascii="宋体" w:hAnsi="宋体" w:cs="宋体"/>
                <w:kern w:val="0"/>
                <w:sz w:val="20"/>
              </w:rPr>
              <w:t>多媒体视阈下计算机在教学应用的有效模式探讨</w:t>
            </w:r>
            <w:r>
              <w:rPr>
                <w:rFonts w:ascii="宋体" w:hAnsi="宋体" w:cs="宋体"/>
                <w:kern w:val="0"/>
                <w:sz w:val="20"/>
                <w:szCs w:val="20"/>
              </w:rPr>
              <w:fldChar w:fldCharType="end"/>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王兴武</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ascii="宋体" w:hAnsi="宋体" w:cs="宋体"/>
                <w:kern w:val="0"/>
                <w:sz w:val="20"/>
                <w:szCs w:val="20"/>
              </w:rPr>
              <w:fldChar w:fldCharType="begin"/>
            </w:r>
            <w:r>
              <w:rPr>
                <w:rFonts w:ascii="宋体" w:hAnsi="宋体" w:cs="宋体"/>
                <w:kern w:val="0"/>
                <w:sz w:val="20"/>
                <w:szCs w:val="20"/>
              </w:rPr>
              <w:instrText xml:space="preserve"> HYPERLINK "http://epub.cnki.net/kns/Navi/ScdbBridge.aspx?DBCode=CJFD&amp;BaseID=DZRU&amp;UnitCode=&amp;NaviLink=%e7%94%b5%e5%ad%90%e6%8a%80%e6%9c%af%e4%b8%8e%e8%bd%af%e4%bb%b6%e5%b7%a5%e7%a8%8b" \t "_blank" </w:instrText>
            </w:r>
            <w:r>
              <w:rPr>
                <w:rFonts w:ascii="宋体" w:hAnsi="宋体" w:cs="宋体"/>
                <w:kern w:val="0"/>
                <w:sz w:val="20"/>
                <w:szCs w:val="20"/>
              </w:rPr>
              <w:fldChar w:fldCharType="separate"/>
            </w:r>
            <w:r>
              <w:rPr>
                <w:rFonts w:hint="eastAsia" w:ascii="宋体" w:hAnsi="宋体" w:cs="宋体"/>
                <w:kern w:val="0"/>
                <w:sz w:val="20"/>
              </w:rPr>
              <w:t>电子技术与软件工程2014/06/4</w:t>
            </w:r>
            <w:r>
              <w:rPr>
                <w:rFonts w:ascii="宋体" w:hAnsi="宋体" w:cs="宋体"/>
                <w:kern w:val="0"/>
                <w:sz w:val="20"/>
                <w:szCs w:val="20"/>
              </w:rPr>
              <w:fldChar w:fldCharType="end"/>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ascii="宋体" w:hAnsi="宋体" w:cs="宋体"/>
                <w:kern w:val="0"/>
                <w:sz w:val="20"/>
                <w:szCs w:val="20"/>
              </w:rPr>
              <w:fldChar w:fldCharType="begin"/>
            </w:r>
            <w:r>
              <w:rPr>
                <w:rFonts w:ascii="宋体" w:hAnsi="宋体" w:cs="宋体"/>
                <w:kern w:val="0"/>
                <w:sz w:val="20"/>
                <w:szCs w:val="20"/>
              </w:rPr>
              <w:instrText xml:space="preserve"> HYPERLINK "http://epub.cnki.net/kns/detail/detail.aspx?QueryID=6&amp;CurRec=3&amp;recid=&amp;FileName=XXDL201401166&amp;DbName=CJFDLAST2014&amp;DbCode=CJFQ&amp;pr=" \t "_blank" </w:instrText>
            </w:r>
            <w:r>
              <w:rPr>
                <w:rFonts w:ascii="宋体" w:hAnsi="宋体" w:cs="宋体"/>
                <w:kern w:val="0"/>
                <w:sz w:val="20"/>
                <w:szCs w:val="20"/>
              </w:rPr>
              <w:fldChar w:fldCharType="separate"/>
            </w:r>
            <w:r>
              <w:rPr>
                <w:rFonts w:hint="eastAsia" w:ascii="宋体" w:hAnsi="宋体" w:cs="宋体"/>
                <w:kern w:val="0"/>
                <w:sz w:val="20"/>
              </w:rPr>
              <w:t>多媒体语音室在教学中的应用及管理探讨</w:t>
            </w:r>
            <w:r>
              <w:rPr>
                <w:rFonts w:ascii="宋体" w:hAnsi="宋体" w:cs="宋体"/>
                <w:kern w:val="0"/>
                <w:sz w:val="20"/>
                <w:szCs w:val="20"/>
              </w:rPr>
              <w:fldChar w:fldCharType="end"/>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王兴武</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ascii="宋体" w:hAnsi="宋体" w:cs="宋体"/>
                <w:kern w:val="0"/>
                <w:sz w:val="20"/>
                <w:szCs w:val="20"/>
              </w:rPr>
              <w:fldChar w:fldCharType="begin"/>
            </w:r>
            <w:r>
              <w:rPr>
                <w:rFonts w:ascii="宋体" w:hAnsi="宋体" w:cs="宋体"/>
                <w:kern w:val="0"/>
                <w:sz w:val="20"/>
                <w:szCs w:val="20"/>
              </w:rPr>
              <w:instrText xml:space="preserve"> HYPERLINK "http://epub.cnki.net/kns/Navi/ScdbBridge.aspx?DBCode=CJFD&amp;BaseID=XXDL&amp;UnitCode=&amp;NaviLink=%e4%bf%a1%e6%81%af%e4%b8%8e%e7%94%b5%e8%84%91(%e7%90%86%e8%ae%ba%e7%89%88)" \t "_blank" </w:instrText>
            </w:r>
            <w:r>
              <w:rPr>
                <w:rFonts w:ascii="宋体" w:hAnsi="宋体" w:cs="宋体"/>
                <w:kern w:val="0"/>
                <w:sz w:val="20"/>
                <w:szCs w:val="20"/>
              </w:rPr>
              <w:fldChar w:fldCharType="separate"/>
            </w:r>
            <w:r>
              <w:rPr>
                <w:rFonts w:hint="eastAsia" w:ascii="宋体" w:hAnsi="宋体" w:cs="宋体"/>
                <w:kern w:val="0"/>
                <w:sz w:val="20"/>
              </w:rPr>
              <w:t>信息与电脑(理论版)  2014/01/05</w:t>
            </w:r>
            <w:r>
              <w:rPr>
                <w:rFonts w:ascii="宋体" w:hAnsi="宋体" w:cs="宋体"/>
                <w:kern w:val="0"/>
                <w:sz w:val="20"/>
                <w:szCs w:val="20"/>
              </w:rPr>
              <w:fldChar w:fldCharType="end"/>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非英语专业的翻译教学现状与应对策略</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赵静</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新西部（理论版）2014/10/31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西部地区高中生与初中生英语完形填空错误的差异分析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张静</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理论前沿   2014/11/25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浅析哈姆雷特杀其叔父时犹豫的原因</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梁亚敏</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赤子        2014/12/4</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《麦克白》中的性别权力观</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梁亚敏</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校园英语    2014/12/4</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以大学生社团为平台培养高校贫困生健康心理</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张珮</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青年与社会   2014/3/5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地方师范院校学生教育实习存在的问题与对策--以咸阳师范学院外国语学院为例</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胡晓榕</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吉林教育学院学报2014/11/19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城镇中学英语教师职业倦怠原因与对策探讨--以陕西省五所城镇中学为例</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胡晓榕</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长沙铁道学院学报2014/11/25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陕西农村高中英语教师自主发展现状及对策</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雷宏友</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咸阳师范学院学报2014/4/1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探讨以实际应用为导向的大学英语教育方法</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郝岩</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科技风      2014/12/6</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大学英语教学方法研究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郝岩</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速读        2014/7/22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唐代边塞诗里的情长思远</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李静莹</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语文知识     2014/9/1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从词汇认知图式的空缺和差异看中式英语的成因</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李静莹</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校园英语     2014/9/1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句法认知图式差异与中式英语的成因</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李静莹</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英语广场   2014/11/27</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语言磨蚀研究及其对专业英语教学的启示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李艳旸</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长江大学学报（社科版）         2014/7/1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社会情感因素对英语专业学生语言磨蚀的影响及对策</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李艳旸</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科技信息     2014/8/15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浅析语言磨蚀对英语专业学生听力水平的影响及对策</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李艳旸</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考试周刊     2014/2/8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浅析品特代表作《看房人》特征</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张艳霞</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理论前沿   2014/12/11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2014年陕西高考英语试题评析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胡学坤</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科技致富向导2014/11/20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陕西近三年高考英语试题对比分析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胡学坤</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科技视界    2014/12/25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唐诗音译：忠实与背叛的统一</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胡学坤</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科技视界    2014/12/5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903"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Research on College English Autonomous Learning Strategies Based on the Digital Instructional Platform</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赵婉莉</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Theory and practice in language studies  2014/9/1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英语专业本科毕业生与专家型中学英语教师胜任力对比研究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赵婉莉</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文教资料           2014/11/5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英汉语主语的比较</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王晓茹</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科学咨询      2014/7/6</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生态伦理教育纳入高校思想政治教育必要性研究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范萍</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品牌       2014/11/25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汉译英中的文化增译</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高楠</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校园英语     2014/9/11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性别角色历史变迁视角下的汉英语言性别歧视探微</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邹强珍</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青年与社会    2014/7/5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地方师范类非英语专业大学生英语词汇学习方法初探</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邹强珍</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课程教育研究2014/7/31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Developing Cultural Awareness in English Writing</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邹强珍</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校园英语     2014/7/11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903"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On Associative Meanings of Color-Related English Words from the Perspective of Cognitive Metaphor</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邹强珍</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海外英语      2014/4/6</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关联理论下的车贴标语分析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邹强珍</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海外英语     2014/3/28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论大学生跨文化交际能力的培养</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宫昀</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考试周刊    2013/11/19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抓住内心的真实——弗吉尼亚·伍尔夫《海浪》中六位主人公的二元对立研究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宫昀</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参花       2014/11/15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试析伍尔夫《海浪》的反小说性</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宫昀</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青年文学家   2014/11/30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以“学生为中心”的大学英语课堂反思</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王帆</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考试周刊     2014/12/3</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大学“过渡期英语课堂”的教学技巧</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王帆</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考试周刊       2013/11/5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幼儿英语教育存在的问题及对策研究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陈琳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网友世界    2014/10/15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从母语习得和第二语言学习规律看幼儿英语教育</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吴莹</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鸭绿江      2014/11/16</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浅论母语和英语在第三语言西班牙语学习中产生的影响</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吴莹</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青年文学家  2014/11/30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浅析第二语言学习中的语际干扰</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吴莹</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金田       2014/11/25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A  study on Bible Archetypes in Desire under The Elms</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杜曼丽</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海外英语     2014/9/26</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A Study on Symbolic Images of land in Desire under the Elms</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杜曼丽</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网友世界    2014/11/20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大学英语教学与学生人文素质的培养</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杜曼丽</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环球市场信息导报2014/11/18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体音美专业大学英语教材选用的特殊原则</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王翠英</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课程教育研究2014/5/15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具有自己民族语言的少数民族大学生学习英语的偏误分析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王翠英</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考试周刊       2014/1/22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如何调动艺术系的大学英语课堂气氛</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王翠英</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新西部（理论版）2014/10/31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浅谈高校英语写作课程教学改革的探索</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石军辉</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理论前沿    2014/11/25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大学英语写作存在的问题及对策</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史妮君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语文学刊      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日本におけるビジネス日本語教育への一考察</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刘萍</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青年作家      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903"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The Obstacles and Solutions to Improving Non English-major Students' Listening Comprehension</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李侠</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海外英语        2014/4</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高校大学英语自主学习模式的构建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李侠</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高教论坛       2014/04/25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《哈克贝利·费恩历险记》的译本赏析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李侠</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短篇小说       2014/10/05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试论翻译小说对中国近代文学转型的贡献</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李侠</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短篇小说       2014/11/05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新时期旅游英语翻译的技巧和方法初探</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李侠</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时代教育          2014/02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语篇衔接手段的连接词语料库分析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谭鼎华</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湖北科技学院学报  2014/05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基于衔接理论的二语写作教学途径</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谭鼎华</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咸阳师范学院学报  2014/07</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基于体裁视角的商务英语写作教材编写体系研究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谭鼎华</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内蒙古师范大学学报（教育科学版）           2014/8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早起日本汉字的几种非文字性存在分析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吕模</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新西部（理论版）2014/11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"侂”的汉字溯源与美学意识</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吕模</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语文学刊2014/12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外国语学院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女性书写之闺秀词范式</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李小满</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《文艺评论》，2013.10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是</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略论况周颐的女性词观</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李小满</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《太原大学教育学院学报》，2014.1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本真追求——论宝玉之叛逆者形象本质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李小满</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《鸭绿江》，2014.11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辅导员开张个别谈话的操作原则</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高娥娥</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《统计与管理》，2014.10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新媒体时代下高校辅导员工作面临的危机及应对措施</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高娥娥</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《品牌》，2014.11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生态伦理教育纳入高校思想政治教育必要性研究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高娥娥</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《品牌》，2014年11期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系统论视角下的普通高校辅导员队伍建设</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高娥娥</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《品牌》，2014年11期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师范院校新闻专业人才培养面临的困境与对策</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高海建</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《品牌》，2014.11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师范院校新闻专业人才培养面临的困境与对策</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高如</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《品牌》，2014.11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师范院校新闻专业人才培养面临的困境与对策</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赵敏晶</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《品牌》，2014.11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现代中国家庭剧的看点分析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赵敏晶</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《戏剧之家》，2014年11期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现代中国家庭剧的看点分析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高如</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《戏剧之家》，2014.11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现代中国家庭剧的看点分析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高海建</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《戏剧之家》，2014.11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新媒体下地方院校新闻学教学改革模式初探</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高如</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《品牌》，2014.11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新媒体下地方院校新闻学教学改革模式初探</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赵敏晶</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《品牌》，2014.11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新媒体下地方院校新闻学教学改革模式初探</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高海建</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《品牌》，2014.11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儒家文化的传播与儒家文化圈的形成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柯慧俐</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《学理论》， 2014.9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渭南方言词研究概述</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柯慧俐</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《渭南师范学院学报》，2014.9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从汉字甲骨文“姓”、“氏”的结构看姓、氏的起源及社会意义</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柯慧俐</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《文艺生活》，2014.8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语用学视角下解析网络词汇心理成因</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柯慧俐</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《青年科学》，2014.7</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中国首批赴美留学生对中国近代发展的影响</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柯慧俐</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《文艺生活》，2014.9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道家自然观的跨文化阐释</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马海婷</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《廊坊师范学院学报》，2014.4</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庄子与卡夫卡之梦意象比较</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马海婷</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《时代文学》，2014.5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庄子与卡夫卡之寓言体比较</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马海婷</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《南风》，2014.6</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诗情柔婉，诗心坚强——论诗集《莲女子》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马振宏</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《光明日报·文学评论版》，2013.12.1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论神话原型批评</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马振宏</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《陕西学前师范学院学报》，2014.2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论解构主义批评及其“虚无性”问题</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马振宏</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《咸阳师范学院学报》，2014.3</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模因论视角下广告语的变异性阐释</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张攀</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《青年文学家》，2014.11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环保元素与品牌的可持续发展</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张攀</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《现代经济信息》，2014.11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美国新闻自由的真实性</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张攀</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《新闻研究导刊》，2014.11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模因论视角下广告语的变异性阐释</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《青年文学家》，2014.11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环保元素与品牌的可持续发展</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《现代经济信息》，2014.11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美国新闻自由的真实性</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《新闻研究导刊》，2014.11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模因论视角下广告语的变异性阐释</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李祥</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《青年文学家》，2014.11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环保元素与品牌的可持续发展</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李祥</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《现代经济信息》，2014.11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美国新闻自由的真实性</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李祥</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《新闻研究导刊》，2014.11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基于Blank Scholes模型的权证定价理论综述</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赵敏晶</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《理论前沿》，  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当代大学生马克思主义信仰浅析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张娟萍</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《陕西教育》，2014.2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贫困大学生的心理特征浅析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张娟萍</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《青年文学家》，  2014.2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乾陵诗及其史学价值</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李世忠</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《西安建筑科技大学学报》（社科版），2014.8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论宋词中的春归意象</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李世忠</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《山西大同大学学报》，2013.2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王安石词的政治抒情</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李世忠</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《咸阳师范学院学报》，2014.1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论陈师道词</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李世忠</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《宁夏大学学报》（人文社科版），2014.5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政治浮沉与以诗为词</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李世忠</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《贵州民族大学学报》，2014.2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党争视域下的苏轼形象</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李世忠</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《兰台世界》，2014.2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是</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在幻象与真实之间：现代性语境中的女性主题</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傅美蓉</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《吉首大学学报》（社会科学版），2014.12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是</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CSSCI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三寸金莲：博物馆语境下的他者文化景观</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傅美蓉</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《南开学报》（哲学社会科学版），2014.12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是</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新全球化的女性身份及其认同研究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傅美蓉</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《长江大学学报》（社科版），2014.11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《乐府杂录》校勘十六则</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亓娟莉</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《音乐研究》，2014.11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是</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CSSCI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《乐府杂录》校勘二则——兼及梨园、教坊分和之沿革</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亓娟莉</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《乐府学》，2014.4</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唐徐景安及其《历代乐仪》辑考</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亓娟莉</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《交响（西安音乐学院学报）》，2014.6</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是</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CSSCI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西汉歌舞艺术生产者的社会身份考察</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王渭清</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《咸阳师范学院学报》，2014.11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《淮南子》对先秦法家思想的成绪与改铸</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王效峰</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《西安交通大学大学报》（社会科学版），2014.11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是</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CSSCI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理想的现实偏转——《淮南子》论“法”的内在矛盾</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王效峰</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《山西师大学报》（社会科学版），2014.5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是</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“混一”与“齐同”——《淮南子》的“齐民化俗”观</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王效峰</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《咸阳师范学院学报》，2014.9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《淮南子》中的先秦儒学思想</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王效峰</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《淮南师范学院学报》，2014.7</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探析中国动画的意义追求</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徐红艳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《咸阳师范学院学报》，2014.5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乌托邦的幽灵——论马克思主义与未来</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强东红</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《马克思主义美学研究》，2013.2.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是</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CSSCI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陕北民歌的零敲碎打的生产机制——以歌词形式来分析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强东红</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《柳州师专学报》，2014.6</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陕北民歌研究的现状及其开拓方向</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强东红</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《咸阳师范学院学报》，2014.6</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《创业史》的文学谱系考论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王鹏程</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《中国现代文学研究丛刊》,2014.3</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是</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CSSCI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朝向“托尔斯泰的景象”——论小说对自由的召唤</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王鹏程</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《小说评论》，2014.1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是</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CSSCI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马尔克斯的忧伤</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王鹏程</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《小说评论》，2014.7</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是</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CSSCI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置身于阳光和苦难之间</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王鹏程</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《小说评论》，2014.3</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是</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CSSCI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“谎言中的真实”与“真实中的谎言”——论小说中现实与虚构的关系</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王鹏程</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《小说评论》，2014.5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是</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CSSCI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“回到德行的时代”——论小说的道德关怀</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王鹏程</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《小说评论》，2014.9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是</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CSSCI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“重写文学史”与《剑桥中国文学史》对中国文学史的重塑</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李勇</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《长春工业大学学报》（社会科学版）,2014.11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异域视野中的“中国艺术”——英美汉学界中国美术史研究刍论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李勇</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《文艺评论》，2014.5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是</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大众文化与精美文化意识的合谋——从《中国好声音》的成功看选秀节目的突围之道</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崔萍</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《大众文艺》，2014.6</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贾宝玉爱情体悟的三重境界</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贺岩</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《明清小说研究》，2014.1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是</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CSSCI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北朝颂碑文的流变</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张鹏</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《咸阳师范学院学报》，2014.1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贾平凹长篇小说研究述评</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王红</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《咸阳师范学院学报》，2014.1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文传院</w:t>
            </w:r>
          </w:p>
        </w:tc>
      </w:tr>
      <w:tr>
        <w:tblPrEx>
          <w:tblLayout w:type="fixed"/>
          <w:tblCellMar>
            <w:top w:w="0" w:type="dxa"/>
            <w:left w:w="108" w:type="dxa"/>
            <w:bottom w:w="0" w:type="dxa"/>
            <w:right w:w="108" w:type="dxa"/>
          </w:tblCellMar>
        </w:tblPrEx>
        <w:trPr>
          <w:trHeight w:val="903"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On the Systematic Synthesis of OTA-Based KHN Filters</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李永安</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Radioengineering 2014; 23(1): 540-548.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SCI：000334729600032</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物电院</w:t>
            </w:r>
          </w:p>
        </w:tc>
      </w:tr>
      <w:tr>
        <w:tblPrEx>
          <w:tblLayout w:type="fixed"/>
          <w:tblCellMar>
            <w:top w:w="0" w:type="dxa"/>
            <w:left w:w="108" w:type="dxa"/>
            <w:bottom w:w="0" w:type="dxa"/>
            <w:right w:w="108" w:type="dxa"/>
          </w:tblCellMar>
        </w:tblPrEx>
        <w:trPr>
          <w:trHeight w:val="903"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Electronically tunable current-mode biquadratic filter and four-phase quadrature oscillator</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李永安</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Microelectronics Journal 2014, 45(3):330-335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SCI：000333721600009</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物电院</w:t>
            </w:r>
          </w:p>
        </w:tc>
      </w:tr>
      <w:tr>
        <w:tblPrEx>
          <w:tblLayout w:type="fixed"/>
          <w:tblCellMar>
            <w:top w:w="0" w:type="dxa"/>
            <w:left w:w="108" w:type="dxa"/>
            <w:bottom w:w="0" w:type="dxa"/>
            <w:right w:w="108" w:type="dxa"/>
          </w:tblCellMar>
        </w:tblPrEx>
        <w:trPr>
          <w:trHeight w:val="1354"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Realization of OTA based grounded gyrators using nodal admittance matrix expansion</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李永安</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Advanced Materials Research 2014, Vols. 986 – 987: 1833-1836.</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EI收录号：20143418086198</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物电院</w:t>
            </w:r>
          </w:p>
        </w:tc>
      </w:tr>
      <w:tr>
        <w:tblPrEx>
          <w:tblLayout w:type="fixed"/>
          <w:tblCellMar>
            <w:top w:w="0" w:type="dxa"/>
            <w:left w:w="108" w:type="dxa"/>
            <w:bottom w:w="0" w:type="dxa"/>
            <w:right w:w="108" w:type="dxa"/>
          </w:tblCellMar>
        </w:tblPrEx>
        <w:trPr>
          <w:trHeight w:val="1805"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基于四OTA正弦振荡器的系统综合法</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李永安</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兰州理工大学学报, 2013， 39(1):72-75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《科学文摘》（SA）收录：14007396</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物电院</w:t>
            </w:r>
          </w:p>
        </w:tc>
      </w:tr>
      <w:tr>
        <w:tblPrEx>
          <w:tblLayout w:type="fixed"/>
          <w:tblCellMar>
            <w:top w:w="0" w:type="dxa"/>
            <w:left w:w="108" w:type="dxa"/>
            <w:bottom w:w="0" w:type="dxa"/>
            <w:right w:w="108" w:type="dxa"/>
          </w:tblCellMar>
        </w:tblPrEx>
        <w:trPr>
          <w:trHeight w:val="1805"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Nullor-Mirror Realizations of CCCDTA and Application to Quadrature Oscillator</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李永安</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电子器件，2013，36（3）：320-324. </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《科学文摘》（SA）收录：14245387</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物电院</w:t>
            </w:r>
          </w:p>
        </w:tc>
      </w:tr>
      <w:tr>
        <w:tblPrEx>
          <w:tblLayout w:type="fixed"/>
          <w:tblCellMar>
            <w:top w:w="0" w:type="dxa"/>
            <w:left w:w="108" w:type="dxa"/>
            <w:bottom w:w="0" w:type="dxa"/>
            <w:right w:w="108" w:type="dxa"/>
          </w:tblCellMar>
        </w:tblPrEx>
        <w:trPr>
          <w:trHeight w:val="903"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多阶梯弯振圆盘的设计</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刘婷</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机械工程学报 2014.1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EI：20140517248260</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物电院</w:t>
            </w:r>
          </w:p>
        </w:tc>
      </w:tr>
      <w:tr>
        <w:tblPrEx>
          <w:tblLayout w:type="fixed"/>
          <w:tblCellMar>
            <w:top w:w="0" w:type="dxa"/>
            <w:left w:w="108" w:type="dxa"/>
            <w:bottom w:w="0" w:type="dxa"/>
            <w:right w:w="108" w:type="dxa"/>
          </w:tblCellMar>
        </w:tblPrEx>
        <w:trPr>
          <w:trHeight w:val="1128"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Backscattering characteristics of millimeter wave radar in sand and dust storms</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董群锋</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Journal of Electromagnetic Waves and Applications   2014.4</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SCI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物电院</w:t>
            </w:r>
          </w:p>
        </w:tc>
      </w:tr>
      <w:tr>
        <w:tblPrEx>
          <w:tblLayout w:type="fixed"/>
          <w:tblCellMar>
            <w:top w:w="0" w:type="dxa"/>
            <w:left w:w="108" w:type="dxa"/>
            <w:bottom w:w="0" w:type="dxa"/>
            <w:right w:w="108" w:type="dxa"/>
          </w:tblCellMar>
        </w:tblPrEx>
        <w:trPr>
          <w:trHeight w:val="903"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Effect of charged sand particles on microwave propagation along earth-space paths</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董群锋</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RSETE 2013</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EI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物电院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基于覆铜板坐标定位的手写绘图板设计</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张玉叶</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电子技术应用</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北大核心中信所</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物电院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“自动控制原理”课程中的细节教学</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张玉叶</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电气电子教学学报</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RCCSE核心)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物电院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一题多解法在可编程控制器教学中的应用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樊战亭</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中小企业管理与科技  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物电院</w:t>
            </w:r>
          </w:p>
        </w:tc>
      </w:tr>
      <w:tr>
        <w:tblPrEx>
          <w:tblLayout w:type="fixed"/>
          <w:tblCellMar>
            <w:top w:w="0" w:type="dxa"/>
            <w:left w:w="108" w:type="dxa"/>
            <w:bottom w:w="0" w:type="dxa"/>
            <w:right w:w="108" w:type="dxa"/>
          </w:tblCellMar>
        </w:tblPrEx>
        <w:trPr>
          <w:trHeight w:val="945"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Study on the electron configuration and the average equilibrium charge-state of highly charged Kr</w:t>
            </w:r>
            <w:r>
              <w:rPr>
                <w:rFonts w:hint="eastAsia" w:ascii="宋体" w:hAnsi="宋体" w:cs="宋体"/>
                <w:kern w:val="0"/>
                <w:sz w:val="20"/>
                <w:szCs w:val="20"/>
                <w:vertAlign w:val="superscript"/>
              </w:rPr>
              <w:t>13+</w:t>
            </w:r>
            <w:r>
              <w:rPr>
                <w:rFonts w:hint="eastAsia" w:ascii="宋体" w:hAnsi="宋体" w:cs="宋体"/>
                <w:kern w:val="0"/>
                <w:sz w:val="20"/>
                <w:szCs w:val="20"/>
              </w:rPr>
              <w:t xml:space="preserve"> ion</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梅策香</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Journal of Physics: Conference Series       2014-04</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EI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物电院</w:t>
            </w:r>
          </w:p>
        </w:tc>
      </w:tr>
      <w:tr>
        <w:tblPrEx>
          <w:tblLayout w:type="fixed"/>
          <w:tblCellMar>
            <w:top w:w="0" w:type="dxa"/>
            <w:left w:w="108" w:type="dxa"/>
            <w:bottom w:w="0" w:type="dxa"/>
            <w:right w:w="108" w:type="dxa"/>
          </w:tblCellMar>
        </w:tblPrEx>
        <w:trPr>
          <w:trHeight w:val="494"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高电荷态Ar</w:t>
            </w:r>
            <w:r>
              <w:rPr>
                <w:rFonts w:hint="eastAsia" w:ascii="宋体" w:hAnsi="宋体" w:cs="宋体"/>
                <w:kern w:val="0"/>
                <w:sz w:val="20"/>
                <w:szCs w:val="20"/>
                <w:vertAlign w:val="superscript"/>
              </w:rPr>
              <w:t>q+</w:t>
            </w:r>
            <w:r>
              <w:rPr>
                <w:rFonts w:hint="eastAsia" w:ascii="宋体" w:hAnsi="宋体" w:cs="宋体"/>
                <w:kern w:val="0"/>
                <w:sz w:val="20"/>
                <w:szCs w:val="20"/>
              </w:rPr>
              <w:t>离子与固体表面相互作用的X射线谱研究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梅策香</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咸阳师范学院学报</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物电院</w:t>
            </w:r>
          </w:p>
        </w:tc>
      </w:tr>
      <w:tr>
        <w:tblPrEx>
          <w:tblLayout w:type="fixed"/>
          <w:tblCellMar>
            <w:top w:w="0" w:type="dxa"/>
            <w:left w:w="108" w:type="dxa"/>
            <w:bottom w:w="0" w:type="dxa"/>
            <w:right w:w="108" w:type="dxa"/>
          </w:tblCellMar>
        </w:tblPrEx>
        <w:trPr>
          <w:trHeight w:val="903"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量子力学中位置-动量不确定度关系取等号的条件及其物理意义</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王党朝</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咸阳师范学院学报 2014. Vol.29,No.2, 19-21.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物电院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Graphene能带结构中载流子赝自旋特性描述</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王党朝</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咸阳师范学院学报 2014. Vol.29,No.6</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物电院</w:t>
            </w:r>
          </w:p>
        </w:tc>
      </w:tr>
      <w:tr>
        <w:tblPrEx>
          <w:tblLayout w:type="fixed"/>
          <w:tblCellMar>
            <w:top w:w="0" w:type="dxa"/>
            <w:left w:w="108" w:type="dxa"/>
            <w:bottom w:w="0" w:type="dxa"/>
            <w:right w:w="108" w:type="dxa"/>
          </w:tblCellMar>
        </w:tblPrEx>
        <w:trPr>
          <w:trHeight w:val="1128"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Spectroscopic and scanning probe analysis on large-area epitaxial graphene grown under pressure of 4 mbar on 4H-SiC (0001) Substrates.</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王党朝</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Chinese Physics B, Vol. 23, No. 7</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权威期刊</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SCI：000338925300067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物电院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樟树籽油酯交换法制备生物柴油的研究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史亚亚</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中国油脂.2014.1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物电院</w:t>
            </w:r>
          </w:p>
        </w:tc>
      </w:tr>
      <w:tr>
        <w:tblPrEx>
          <w:tblLayout w:type="fixed"/>
          <w:tblCellMar>
            <w:top w:w="0" w:type="dxa"/>
            <w:left w:w="108" w:type="dxa"/>
            <w:bottom w:w="0" w:type="dxa"/>
            <w:right w:w="108" w:type="dxa"/>
          </w:tblCellMar>
        </w:tblPrEx>
        <w:trPr>
          <w:trHeight w:val="494"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不同动能的</w:t>
            </w:r>
            <w:r>
              <w:rPr>
                <w:rFonts w:hint="eastAsia" w:ascii="宋体" w:hAnsi="宋体" w:cs="宋体"/>
                <w:kern w:val="0"/>
                <w:sz w:val="20"/>
                <w:szCs w:val="20"/>
                <w:vertAlign w:val="superscript"/>
              </w:rPr>
              <w:t>129</w:t>
            </w:r>
            <w:r>
              <w:rPr>
                <w:rFonts w:hint="eastAsia" w:ascii="宋体" w:hAnsi="宋体" w:cs="宋体"/>
                <w:kern w:val="0"/>
                <w:sz w:val="20"/>
                <w:szCs w:val="20"/>
              </w:rPr>
              <w:t>Xe</w:t>
            </w:r>
            <w:r>
              <w:rPr>
                <w:rFonts w:hint="eastAsia" w:ascii="宋体" w:hAnsi="宋体" w:cs="宋体"/>
                <w:kern w:val="0"/>
                <w:sz w:val="20"/>
                <w:szCs w:val="20"/>
                <w:vertAlign w:val="superscript"/>
              </w:rPr>
              <w:t>26+</w:t>
            </w:r>
            <w:r>
              <w:rPr>
                <w:rFonts w:hint="eastAsia" w:ascii="宋体" w:hAnsi="宋体" w:cs="宋体"/>
                <w:kern w:val="0"/>
                <w:sz w:val="20"/>
                <w:szCs w:val="20"/>
              </w:rPr>
              <w:t>与Au表面作用产生的X射线谱</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梁昌慧</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物理学报</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权威期刊</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SCI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物电院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PWM三相电流滞环解耦控制研究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张小青</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电气传动  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物电院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Reflection and transmission of Gaussian beam by a uniaxial anisotropic slab</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王明军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2014</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权威期刊</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SCI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物电院</w:t>
            </w:r>
          </w:p>
        </w:tc>
      </w:tr>
      <w:tr>
        <w:tblPrEx>
          <w:tblLayout w:type="fixed"/>
          <w:tblCellMar>
            <w:top w:w="0" w:type="dxa"/>
            <w:left w:w="108" w:type="dxa"/>
            <w:bottom w:w="0" w:type="dxa"/>
            <w:right w:w="108" w:type="dxa"/>
          </w:tblCellMar>
        </w:tblPrEx>
        <w:trPr>
          <w:trHeight w:val="903"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Doppler shift characteristics of laser pulse beam scattering from rotated arbitrary convex target</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王明军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第二</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2014</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权威期刊</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SCI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物电院</w:t>
            </w:r>
          </w:p>
        </w:tc>
      </w:tr>
      <w:tr>
        <w:tblPrEx>
          <w:tblLayout w:type="fixed"/>
          <w:tblCellMar>
            <w:top w:w="0" w:type="dxa"/>
            <w:left w:w="108" w:type="dxa"/>
            <w:bottom w:w="0" w:type="dxa"/>
            <w:right w:w="108" w:type="dxa"/>
          </w:tblCellMar>
        </w:tblPrEx>
        <w:trPr>
          <w:trHeight w:val="903"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The Mutual coherent and incoherent function for Laser pulse scattering fields from one-dimensional rough surface</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王明军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2014</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EI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物电院</w:t>
            </w:r>
          </w:p>
        </w:tc>
      </w:tr>
      <w:tr>
        <w:tblPrEx>
          <w:tblLayout w:type="fixed"/>
          <w:tblCellMar>
            <w:top w:w="0" w:type="dxa"/>
            <w:left w:w="108" w:type="dxa"/>
            <w:bottom w:w="0" w:type="dxa"/>
            <w:right w:w="108" w:type="dxa"/>
          </w:tblCellMar>
        </w:tblPrEx>
        <w:trPr>
          <w:trHeight w:val="903"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Field Emission Properties of Carbon Nanotubes with Boron Doping and H2O Adsorption</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王益军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Journal of Nanomaterials,2013.12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权威期刊</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SCI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物电院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高校教学档案集成化管理模式探讨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潘秀红</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兰台世界 2014-7</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物电院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一种实用新型阳光自动跟踪系统</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孟惠</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光电子技术  2014-03</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物电院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基于电化学传感器的菌量实时检测系统</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周永军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仪表技术与传感器  2014-02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物电院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ELF脉冲电磁场对肝癌细胞胞浆Ca2+浓度的影响</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周永军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咸阳师范学院学报  2014-07</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物电院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Eu20+入射Au靶发射Eu L-X射线产额与动能的相关性</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李耀宗 </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物理学报 2014.8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权威核心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SCI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物电院</w:t>
            </w:r>
          </w:p>
        </w:tc>
      </w:tr>
      <w:tr>
        <w:tblPrEx>
          <w:tblLayout w:type="fixed"/>
          <w:tblCellMar>
            <w:top w:w="0" w:type="dxa"/>
            <w:left w:w="108" w:type="dxa"/>
            <w:bottom w:w="0" w:type="dxa"/>
            <w:right w:w="108" w:type="dxa"/>
          </w:tblCellMar>
        </w:tblPrEx>
        <w:trPr>
          <w:trHeight w:val="494"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7.0MeV动能的Xe</w:t>
            </w:r>
            <w:r>
              <w:rPr>
                <w:rFonts w:hint="eastAsia" w:ascii="宋体" w:hAnsi="宋体" w:cs="宋体"/>
                <w:kern w:val="0"/>
                <w:sz w:val="20"/>
                <w:szCs w:val="20"/>
                <w:vertAlign w:val="superscript"/>
              </w:rPr>
              <w:t>30+</w:t>
            </w:r>
            <w:r>
              <w:rPr>
                <w:rFonts w:hint="eastAsia" w:ascii="宋体" w:hAnsi="宋体" w:cs="宋体"/>
                <w:kern w:val="0"/>
                <w:sz w:val="20"/>
                <w:szCs w:val="20"/>
              </w:rPr>
              <w:t xml:space="preserve">入射Au表面激发的Xe </w:t>
            </w:r>
            <w:r>
              <w:rPr>
                <w:rFonts w:hint="eastAsia" w:ascii="宋体" w:hAnsi="宋体" w:cs="宋体"/>
                <w:i/>
                <w:iCs/>
                <w:kern w:val="0"/>
                <w:sz w:val="20"/>
                <w:szCs w:val="20"/>
              </w:rPr>
              <w:t>L</w:t>
            </w:r>
            <w:r>
              <w:rPr>
                <w:rFonts w:hint="eastAsia" w:ascii="宋体" w:hAnsi="宋体" w:cs="宋体"/>
                <w:kern w:val="0"/>
                <w:sz w:val="20"/>
                <w:szCs w:val="20"/>
              </w:rPr>
              <w:t>-X射线谱</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李耀宗</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原子与分子物理学报 2014.2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重要核心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物电院</w:t>
            </w:r>
          </w:p>
        </w:tc>
      </w:tr>
      <w:tr>
        <w:tblPrEx>
          <w:tblLayout w:type="fixed"/>
          <w:tblCellMar>
            <w:top w:w="0" w:type="dxa"/>
            <w:left w:w="108" w:type="dxa"/>
            <w:bottom w:w="0" w:type="dxa"/>
            <w:right w:w="108" w:type="dxa"/>
          </w:tblCellMar>
        </w:tblPrEx>
        <w:trPr>
          <w:trHeight w:val="494"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低能Xe</w:t>
            </w:r>
            <w:r>
              <w:rPr>
                <w:rFonts w:hint="eastAsia" w:ascii="宋体" w:hAnsi="宋体" w:cs="宋体"/>
                <w:kern w:val="0"/>
                <w:sz w:val="20"/>
                <w:szCs w:val="20"/>
                <w:vertAlign w:val="superscript"/>
              </w:rPr>
              <w:t>29+</w:t>
            </w:r>
            <w:r>
              <w:rPr>
                <w:rFonts w:hint="eastAsia" w:ascii="宋体" w:hAnsi="宋体" w:cs="宋体"/>
                <w:kern w:val="0"/>
                <w:sz w:val="20"/>
                <w:szCs w:val="20"/>
              </w:rPr>
              <w:t xml:space="preserve">入射Au靶Au </w:t>
            </w:r>
            <w:r>
              <w:rPr>
                <w:rFonts w:hint="eastAsia" w:ascii="宋体" w:hAnsi="宋体" w:cs="宋体"/>
                <w:i/>
                <w:iCs/>
                <w:kern w:val="0"/>
                <w:sz w:val="20"/>
                <w:szCs w:val="20"/>
              </w:rPr>
              <w:t>M-</w:t>
            </w:r>
            <w:r>
              <w:rPr>
                <w:rFonts w:hint="eastAsia" w:ascii="宋体" w:hAnsi="宋体" w:cs="宋体"/>
                <w:kern w:val="0"/>
                <w:sz w:val="20"/>
                <w:szCs w:val="20"/>
              </w:rPr>
              <w:t>X射线的产生机制研究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李耀宗 </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西北师范大学学报2014.8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CA</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物电院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低能重离子激发靶原子内壳层X射线的空穴产生机制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李耀宗 </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咸阳师范学院学报</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物电院</w:t>
            </w:r>
          </w:p>
        </w:tc>
      </w:tr>
      <w:tr>
        <w:tblPrEx>
          <w:tblLayout w:type="fixed"/>
          <w:tblCellMar>
            <w:top w:w="0" w:type="dxa"/>
            <w:left w:w="108" w:type="dxa"/>
            <w:bottom w:w="0" w:type="dxa"/>
            <w:right w:w="108" w:type="dxa"/>
          </w:tblCellMar>
        </w:tblPrEx>
        <w:trPr>
          <w:trHeight w:val="903"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statistical properties of Gaussian- Shell beam from diffuse target  in turbulent atmosphere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向宁静</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强激光与粒子束 2014.2 </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中文核心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EI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物电院</w:t>
            </w:r>
          </w:p>
        </w:tc>
      </w:tr>
      <w:tr>
        <w:tblPrEx>
          <w:tblLayout w:type="fixed"/>
          <w:tblCellMar>
            <w:top w:w="0" w:type="dxa"/>
            <w:left w:w="108" w:type="dxa"/>
            <w:bottom w:w="0" w:type="dxa"/>
            <w:right w:w="108" w:type="dxa"/>
          </w:tblCellMar>
        </w:tblPrEx>
        <w:trPr>
          <w:trHeight w:val="903"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Statistic of a Gaussian beam from an arbitrary rough target in the single passage atmospheric turbulence</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向宁静</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中国科学（英文版）.2014.6</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权威期刊</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SCI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物电院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intensity correlation of gaussian schell-model beam on slant turbulent atmosphere</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向宁静</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SPIE  2013</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国际会议</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EI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物电院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高斯-谢尔光束通过湍流大气任意粗糙目标的散射统计特性</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向宁静</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中国科学 2014.8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权威期刊</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SCI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物电院</w:t>
            </w:r>
          </w:p>
        </w:tc>
      </w:tr>
      <w:tr>
        <w:tblPrEx>
          <w:tblLayout w:type="fixed"/>
          <w:tblCellMar>
            <w:top w:w="0" w:type="dxa"/>
            <w:left w:w="108" w:type="dxa"/>
            <w:bottom w:w="0" w:type="dxa"/>
            <w:right w:w="108" w:type="dxa"/>
          </w:tblCellMar>
        </w:tblPrEx>
        <w:trPr>
          <w:trHeight w:val="889"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324</w:t>
            </w:r>
          </w:p>
        </w:tc>
        <w:tc>
          <w:tcPr>
            <w:tcW w:w="3415"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博弈论视角下中国农地征用对抗性冲突的原因及治理策略</w:t>
            </w:r>
          </w:p>
        </w:tc>
        <w:tc>
          <w:tcPr>
            <w:tcW w:w="83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张健</w:t>
            </w:r>
          </w:p>
        </w:tc>
        <w:tc>
          <w:tcPr>
            <w:tcW w:w="1082"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世界农业</w:t>
            </w:r>
          </w:p>
        </w:tc>
        <w:tc>
          <w:tcPr>
            <w:tcW w:w="89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kern w:val="0"/>
                <w:sz w:val="20"/>
                <w:szCs w:val="20"/>
              </w:rPr>
            </w:pPr>
            <w:r>
              <w:rPr>
                <w:rFonts w:hint="eastAsia" w:ascii="宋体" w:hAnsi="宋体" w:cs="宋体"/>
                <w:kern w:val="0"/>
                <w:sz w:val="20"/>
                <w:szCs w:val="20"/>
              </w:rPr>
              <w:t>政管院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325</w:t>
            </w:r>
          </w:p>
        </w:tc>
        <w:tc>
          <w:tcPr>
            <w:tcW w:w="3415"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闲暇德育:高校思想政治教育的新视角</w:t>
            </w:r>
          </w:p>
        </w:tc>
        <w:tc>
          <w:tcPr>
            <w:tcW w:w="839" w:type="dxa"/>
            <w:tcBorders>
              <w:top w:val="nil"/>
              <w:left w:val="nil"/>
              <w:bottom w:val="single" w:color="auto" w:sz="4" w:space="0"/>
              <w:right w:val="single" w:color="auto" w:sz="4" w:space="0"/>
            </w:tcBorders>
            <w:shd w:val="clear" w:color="auto" w:fill="auto"/>
            <w:vAlign w:val="top"/>
          </w:tcPr>
          <w:p>
            <w:pPr>
              <w:widowControl/>
              <w:rPr>
                <w:rFonts w:ascii="宋体" w:hAnsi="宋体" w:cs="宋体"/>
                <w:kern w:val="0"/>
                <w:sz w:val="20"/>
                <w:szCs w:val="20"/>
              </w:rPr>
            </w:pPr>
            <w:r>
              <w:rPr>
                <w:rFonts w:hint="eastAsia" w:ascii="宋体" w:hAnsi="宋体" w:cs="宋体"/>
                <w:kern w:val="0"/>
                <w:sz w:val="20"/>
                <w:szCs w:val="20"/>
              </w:rPr>
              <w:t>梁鹏</w:t>
            </w:r>
          </w:p>
        </w:tc>
        <w:tc>
          <w:tcPr>
            <w:tcW w:w="1082" w:type="dxa"/>
            <w:tcBorders>
              <w:top w:val="nil"/>
              <w:left w:val="nil"/>
              <w:bottom w:val="single" w:color="auto" w:sz="4" w:space="0"/>
              <w:right w:val="single" w:color="auto" w:sz="4" w:space="0"/>
            </w:tcBorders>
            <w:shd w:val="clear" w:color="auto" w:fill="auto"/>
            <w:vAlign w:val="top"/>
          </w:tcPr>
          <w:p>
            <w:pPr>
              <w:widowControl/>
              <w:rPr>
                <w:rFonts w:ascii="宋体" w:hAnsi="宋体" w:cs="宋体"/>
                <w:kern w:val="0"/>
                <w:sz w:val="20"/>
                <w:szCs w:val="20"/>
              </w:rPr>
            </w:pPr>
            <w:r>
              <w:rPr>
                <w:rFonts w:hint="eastAsia" w:ascii="宋体" w:hAnsi="宋体" w:cs="宋体"/>
                <w:kern w:val="0"/>
                <w:sz w:val="20"/>
                <w:szCs w:val="20"/>
              </w:rPr>
              <w:t>第二</w:t>
            </w:r>
          </w:p>
        </w:tc>
        <w:tc>
          <w:tcPr>
            <w:tcW w:w="288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学理论</w:t>
            </w:r>
          </w:p>
        </w:tc>
        <w:tc>
          <w:tcPr>
            <w:tcW w:w="899"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top"/>
          </w:tcPr>
          <w:p>
            <w:pPr>
              <w:widowControl/>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kern w:val="0"/>
                <w:sz w:val="20"/>
                <w:szCs w:val="20"/>
              </w:rPr>
            </w:pPr>
            <w:r>
              <w:rPr>
                <w:rFonts w:hint="eastAsia" w:ascii="宋体" w:hAnsi="宋体" w:cs="宋体"/>
                <w:kern w:val="0"/>
                <w:sz w:val="20"/>
                <w:szCs w:val="20"/>
              </w:rPr>
              <w:t>政管院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326</w:t>
            </w:r>
          </w:p>
        </w:tc>
        <w:tc>
          <w:tcPr>
            <w:tcW w:w="3415"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论“准就业”机制在当前经济形势下实行的可行性</w:t>
            </w:r>
          </w:p>
        </w:tc>
        <w:tc>
          <w:tcPr>
            <w:tcW w:w="839" w:type="dxa"/>
            <w:tcBorders>
              <w:top w:val="nil"/>
              <w:left w:val="nil"/>
              <w:bottom w:val="single" w:color="auto" w:sz="4" w:space="0"/>
              <w:right w:val="single" w:color="auto" w:sz="4" w:space="0"/>
            </w:tcBorders>
            <w:shd w:val="clear" w:color="auto" w:fill="auto"/>
            <w:vAlign w:val="top"/>
          </w:tcPr>
          <w:p>
            <w:pPr>
              <w:widowControl/>
              <w:rPr>
                <w:rFonts w:ascii="宋体" w:hAnsi="宋体" w:cs="宋体"/>
                <w:kern w:val="0"/>
                <w:sz w:val="20"/>
                <w:szCs w:val="20"/>
              </w:rPr>
            </w:pPr>
            <w:r>
              <w:rPr>
                <w:rFonts w:hint="eastAsia" w:ascii="宋体" w:hAnsi="宋体" w:cs="宋体"/>
                <w:kern w:val="0"/>
                <w:sz w:val="20"/>
                <w:szCs w:val="20"/>
              </w:rPr>
              <w:t>任芳莹</w:t>
            </w:r>
          </w:p>
        </w:tc>
        <w:tc>
          <w:tcPr>
            <w:tcW w:w="1082" w:type="dxa"/>
            <w:tcBorders>
              <w:top w:val="nil"/>
              <w:left w:val="nil"/>
              <w:bottom w:val="single" w:color="auto" w:sz="4" w:space="0"/>
              <w:right w:val="single" w:color="auto" w:sz="4" w:space="0"/>
            </w:tcBorders>
            <w:shd w:val="clear" w:color="auto" w:fill="auto"/>
            <w:vAlign w:val="top"/>
          </w:tcPr>
          <w:p>
            <w:pPr>
              <w:widowControl/>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价值工程</w:t>
            </w:r>
          </w:p>
        </w:tc>
        <w:tc>
          <w:tcPr>
            <w:tcW w:w="899"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top"/>
          </w:tcPr>
          <w:p>
            <w:pPr>
              <w:widowControl/>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kern w:val="0"/>
                <w:sz w:val="20"/>
                <w:szCs w:val="20"/>
              </w:rPr>
            </w:pPr>
            <w:r>
              <w:rPr>
                <w:rFonts w:hint="eastAsia" w:ascii="宋体" w:hAnsi="宋体" w:cs="宋体"/>
                <w:kern w:val="0"/>
                <w:sz w:val="20"/>
                <w:szCs w:val="20"/>
              </w:rPr>
              <w:t>政管院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327</w:t>
            </w:r>
          </w:p>
        </w:tc>
        <w:tc>
          <w:tcPr>
            <w:tcW w:w="3415"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社会主义核心价值体系构建的党内动因探析</w:t>
            </w:r>
          </w:p>
        </w:tc>
        <w:tc>
          <w:tcPr>
            <w:tcW w:w="839" w:type="dxa"/>
            <w:tcBorders>
              <w:top w:val="nil"/>
              <w:left w:val="nil"/>
              <w:bottom w:val="single" w:color="auto" w:sz="4" w:space="0"/>
              <w:right w:val="single" w:color="auto" w:sz="4" w:space="0"/>
            </w:tcBorders>
            <w:shd w:val="clear" w:color="auto" w:fill="auto"/>
            <w:vAlign w:val="top"/>
          </w:tcPr>
          <w:p>
            <w:pPr>
              <w:widowControl/>
              <w:rPr>
                <w:rFonts w:ascii="宋体" w:hAnsi="宋体" w:cs="宋体"/>
                <w:kern w:val="0"/>
                <w:sz w:val="20"/>
                <w:szCs w:val="20"/>
              </w:rPr>
            </w:pPr>
            <w:r>
              <w:rPr>
                <w:rFonts w:hint="eastAsia" w:ascii="宋体" w:hAnsi="宋体" w:cs="宋体"/>
                <w:kern w:val="0"/>
                <w:sz w:val="20"/>
                <w:szCs w:val="20"/>
              </w:rPr>
              <w:t>王晖</w:t>
            </w:r>
          </w:p>
        </w:tc>
        <w:tc>
          <w:tcPr>
            <w:tcW w:w="1082" w:type="dxa"/>
            <w:tcBorders>
              <w:top w:val="nil"/>
              <w:left w:val="nil"/>
              <w:bottom w:val="single" w:color="auto" w:sz="4" w:space="0"/>
              <w:right w:val="single" w:color="auto" w:sz="4" w:space="0"/>
            </w:tcBorders>
            <w:shd w:val="clear" w:color="auto" w:fill="auto"/>
            <w:vAlign w:val="top"/>
          </w:tcPr>
          <w:p>
            <w:pPr>
              <w:widowControl/>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云南社会主义学院</w:t>
            </w:r>
          </w:p>
        </w:tc>
        <w:tc>
          <w:tcPr>
            <w:tcW w:w="899"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top"/>
          </w:tcPr>
          <w:p>
            <w:pPr>
              <w:widowControl/>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kern w:val="0"/>
                <w:sz w:val="20"/>
                <w:szCs w:val="20"/>
              </w:rPr>
            </w:pPr>
            <w:r>
              <w:rPr>
                <w:rFonts w:hint="eastAsia" w:ascii="宋体" w:hAnsi="宋体" w:cs="宋体"/>
                <w:kern w:val="0"/>
                <w:sz w:val="20"/>
                <w:szCs w:val="20"/>
              </w:rPr>
              <w:t>政管院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328</w:t>
            </w:r>
          </w:p>
        </w:tc>
        <w:tc>
          <w:tcPr>
            <w:tcW w:w="3415"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校园文化构建过程中大学精神培育探析</w:t>
            </w:r>
          </w:p>
        </w:tc>
        <w:tc>
          <w:tcPr>
            <w:tcW w:w="839" w:type="dxa"/>
            <w:tcBorders>
              <w:top w:val="nil"/>
              <w:left w:val="nil"/>
              <w:bottom w:val="single" w:color="auto" w:sz="4" w:space="0"/>
              <w:right w:val="single" w:color="auto" w:sz="4" w:space="0"/>
            </w:tcBorders>
            <w:shd w:val="clear" w:color="auto" w:fill="auto"/>
            <w:vAlign w:val="top"/>
          </w:tcPr>
          <w:p>
            <w:pPr>
              <w:widowControl/>
              <w:rPr>
                <w:rFonts w:ascii="宋体" w:hAnsi="宋体" w:cs="宋体"/>
                <w:kern w:val="0"/>
                <w:sz w:val="20"/>
                <w:szCs w:val="20"/>
              </w:rPr>
            </w:pPr>
            <w:r>
              <w:rPr>
                <w:rFonts w:hint="eastAsia" w:ascii="宋体" w:hAnsi="宋体" w:cs="宋体"/>
                <w:kern w:val="0"/>
                <w:sz w:val="20"/>
                <w:szCs w:val="20"/>
              </w:rPr>
              <w:t>王晖</w:t>
            </w:r>
          </w:p>
        </w:tc>
        <w:tc>
          <w:tcPr>
            <w:tcW w:w="1082" w:type="dxa"/>
            <w:tcBorders>
              <w:top w:val="nil"/>
              <w:left w:val="nil"/>
              <w:bottom w:val="single" w:color="auto" w:sz="4" w:space="0"/>
              <w:right w:val="single" w:color="auto" w:sz="4" w:space="0"/>
            </w:tcBorders>
            <w:shd w:val="clear" w:color="auto" w:fill="auto"/>
            <w:vAlign w:val="top"/>
          </w:tcPr>
          <w:p>
            <w:pPr>
              <w:widowControl/>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中国成人教育</w:t>
            </w:r>
          </w:p>
        </w:tc>
        <w:tc>
          <w:tcPr>
            <w:tcW w:w="899"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top"/>
          </w:tcPr>
          <w:p>
            <w:pPr>
              <w:widowControl/>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kern w:val="0"/>
                <w:sz w:val="20"/>
                <w:szCs w:val="20"/>
              </w:rPr>
            </w:pPr>
            <w:r>
              <w:rPr>
                <w:rFonts w:hint="eastAsia" w:ascii="宋体" w:hAnsi="宋体" w:cs="宋体"/>
                <w:kern w:val="0"/>
                <w:sz w:val="20"/>
                <w:szCs w:val="20"/>
              </w:rPr>
              <w:t>政管院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329</w:t>
            </w:r>
          </w:p>
        </w:tc>
        <w:tc>
          <w:tcPr>
            <w:tcW w:w="3415"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当代大学生管理的社会主义核心价值观认同研究</w:t>
            </w:r>
          </w:p>
        </w:tc>
        <w:tc>
          <w:tcPr>
            <w:tcW w:w="839" w:type="dxa"/>
            <w:tcBorders>
              <w:top w:val="nil"/>
              <w:left w:val="nil"/>
              <w:bottom w:val="single" w:color="auto" w:sz="4" w:space="0"/>
              <w:right w:val="single" w:color="auto" w:sz="4" w:space="0"/>
            </w:tcBorders>
            <w:shd w:val="clear" w:color="auto" w:fill="auto"/>
            <w:vAlign w:val="top"/>
          </w:tcPr>
          <w:p>
            <w:pPr>
              <w:widowControl/>
              <w:rPr>
                <w:rFonts w:ascii="宋体" w:hAnsi="宋体" w:cs="宋体"/>
                <w:kern w:val="0"/>
                <w:sz w:val="20"/>
                <w:szCs w:val="20"/>
              </w:rPr>
            </w:pPr>
            <w:r>
              <w:rPr>
                <w:rFonts w:hint="eastAsia" w:ascii="宋体" w:hAnsi="宋体" w:cs="宋体"/>
                <w:kern w:val="0"/>
                <w:sz w:val="20"/>
                <w:szCs w:val="20"/>
              </w:rPr>
              <w:t>王晖</w:t>
            </w:r>
          </w:p>
        </w:tc>
        <w:tc>
          <w:tcPr>
            <w:tcW w:w="1082" w:type="dxa"/>
            <w:tcBorders>
              <w:top w:val="nil"/>
              <w:left w:val="nil"/>
              <w:bottom w:val="single" w:color="auto" w:sz="4" w:space="0"/>
              <w:right w:val="single" w:color="auto" w:sz="4" w:space="0"/>
            </w:tcBorders>
            <w:shd w:val="clear" w:color="auto" w:fill="auto"/>
            <w:vAlign w:val="top"/>
          </w:tcPr>
          <w:p>
            <w:pPr>
              <w:widowControl/>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899"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top"/>
          </w:tcPr>
          <w:p>
            <w:pPr>
              <w:widowControl/>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kern w:val="0"/>
                <w:sz w:val="20"/>
                <w:szCs w:val="20"/>
              </w:rPr>
            </w:pPr>
            <w:r>
              <w:rPr>
                <w:rFonts w:hint="eastAsia" w:ascii="宋体" w:hAnsi="宋体" w:cs="宋体"/>
                <w:kern w:val="0"/>
                <w:sz w:val="20"/>
                <w:szCs w:val="20"/>
              </w:rPr>
              <w:t>政管院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330</w:t>
            </w:r>
          </w:p>
        </w:tc>
        <w:tc>
          <w:tcPr>
            <w:tcW w:w="3415"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马克思主义生态观消解生态危机的当代价值</w:t>
            </w:r>
          </w:p>
        </w:tc>
        <w:tc>
          <w:tcPr>
            <w:tcW w:w="839" w:type="dxa"/>
            <w:tcBorders>
              <w:top w:val="nil"/>
              <w:left w:val="nil"/>
              <w:bottom w:val="single" w:color="auto" w:sz="4" w:space="0"/>
              <w:right w:val="single" w:color="auto" w:sz="4" w:space="0"/>
            </w:tcBorders>
            <w:shd w:val="clear" w:color="auto" w:fill="auto"/>
            <w:vAlign w:val="top"/>
          </w:tcPr>
          <w:p>
            <w:pPr>
              <w:widowControl/>
              <w:rPr>
                <w:rFonts w:ascii="宋体" w:hAnsi="宋体" w:cs="宋体"/>
                <w:kern w:val="0"/>
                <w:sz w:val="20"/>
                <w:szCs w:val="20"/>
              </w:rPr>
            </w:pPr>
            <w:r>
              <w:rPr>
                <w:rFonts w:hint="eastAsia" w:ascii="宋体" w:hAnsi="宋体" w:cs="宋体"/>
                <w:kern w:val="0"/>
                <w:sz w:val="20"/>
                <w:szCs w:val="20"/>
              </w:rPr>
              <w:t>王晖</w:t>
            </w:r>
          </w:p>
        </w:tc>
        <w:tc>
          <w:tcPr>
            <w:tcW w:w="1082" w:type="dxa"/>
            <w:tcBorders>
              <w:top w:val="nil"/>
              <w:left w:val="nil"/>
              <w:bottom w:val="single" w:color="auto" w:sz="4" w:space="0"/>
              <w:right w:val="single" w:color="auto" w:sz="4" w:space="0"/>
            </w:tcBorders>
            <w:shd w:val="clear" w:color="auto" w:fill="auto"/>
            <w:vAlign w:val="top"/>
          </w:tcPr>
          <w:p>
            <w:pPr>
              <w:widowControl/>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赤峰学院</w:t>
            </w:r>
          </w:p>
        </w:tc>
        <w:tc>
          <w:tcPr>
            <w:tcW w:w="899"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top"/>
          </w:tcPr>
          <w:p>
            <w:pPr>
              <w:widowControl/>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kern w:val="0"/>
                <w:sz w:val="20"/>
                <w:szCs w:val="20"/>
              </w:rPr>
            </w:pPr>
            <w:r>
              <w:rPr>
                <w:rFonts w:hint="eastAsia" w:ascii="宋体" w:hAnsi="宋体" w:cs="宋体"/>
                <w:kern w:val="0"/>
                <w:sz w:val="20"/>
                <w:szCs w:val="20"/>
              </w:rPr>
              <w:t>政管院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331</w:t>
            </w:r>
          </w:p>
        </w:tc>
        <w:tc>
          <w:tcPr>
            <w:tcW w:w="3415"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城市居民社区参与状况分析——以西安市某示范小区为例</w:t>
            </w:r>
          </w:p>
        </w:tc>
        <w:tc>
          <w:tcPr>
            <w:tcW w:w="839" w:type="dxa"/>
            <w:tcBorders>
              <w:top w:val="nil"/>
              <w:left w:val="nil"/>
              <w:bottom w:val="single" w:color="auto" w:sz="4" w:space="0"/>
              <w:right w:val="single" w:color="auto" w:sz="4" w:space="0"/>
            </w:tcBorders>
            <w:shd w:val="clear" w:color="auto" w:fill="auto"/>
            <w:vAlign w:val="top"/>
          </w:tcPr>
          <w:p>
            <w:pPr>
              <w:widowControl/>
              <w:rPr>
                <w:rFonts w:ascii="宋体" w:hAnsi="宋体" w:cs="宋体"/>
                <w:kern w:val="0"/>
                <w:sz w:val="20"/>
                <w:szCs w:val="20"/>
              </w:rPr>
            </w:pPr>
            <w:r>
              <w:rPr>
                <w:rFonts w:hint="eastAsia" w:ascii="宋体" w:hAnsi="宋体" w:cs="宋体"/>
                <w:kern w:val="0"/>
                <w:sz w:val="20"/>
                <w:szCs w:val="20"/>
              </w:rPr>
              <w:t>陈晓宇</w:t>
            </w:r>
          </w:p>
        </w:tc>
        <w:tc>
          <w:tcPr>
            <w:tcW w:w="1082" w:type="dxa"/>
            <w:tcBorders>
              <w:top w:val="nil"/>
              <w:left w:val="nil"/>
              <w:bottom w:val="single" w:color="auto" w:sz="4" w:space="0"/>
              <w:right w:val="single" w:color="auto" w:sz="4" w:space="0"/>
            </w:tcBorders>
            <w:shd w:val="clear" w:color="auto" w:fill="auto"/>
            <w:vAlign w:val="top"/>
          </w:tcPr>
          <w:p>
            <w:pPr>
              <w:widowControl/>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新西部</w:t>
            </w:r>
          </w:p>
        </w:tc>
        <w:tc>
          <w:tcPr>
            <w:tcW w:w="899"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top"/>
          </w:tcPr>
          <w:p>
            <w:pPr>
              <w:widowControl/>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kern w:val="0"/>
                <w:sz w:val="20"/>
                <w:szCs w:val="20"/>
              </w:rPr>
            </w:pPr>
            <w:r>
              <w:rPr>
                <w:rFonts w:hint="eastAsia" w:ascii="宋体" w:hAnsi="宋体" w:cs="宋体"/>
                <w:kern w:val="0"/>
                <w:sz w:val="20"/>
                <w:szCs w:val="20"/>
              </w:rPr>
              <w:t>政管院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332</w:t>
            </w:r>
          </w:p>
        </w:tc>
        <w:tc>
          <w:tcPr>
            <w:tcW w:w="3415"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国内近几年群体性事件研究综述</w:t>
            </w:r>
          </w:p>
        </w:tc>
        <w:tc>
          <w:tcPr>
            <w:tcW w:w="83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宮敏燕</w:t>
            </w:r>
          </w:p>
        </w:tc>
        <w:tc>
          <w:tcPr>
            <w:tcW w:w="1082"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辽宁行政学院学报</w:t>
            </w:r>
          </w:p>
        </w:tc>
        <w:tc>
          <w:tcPr>
            <w:tcW w:w="89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kern w:val="0"/>
                <w:sz w:val="20"/>
                <w:szCs w:val="20"/>
              </w:rPr>
            </w:pPr>
            <w:r>
              <w:rPr>
                <w:rFonts w:hint="eastAsia" w:ascii="宋体" w:hAnsi="宋体" w:cs="宋体"/>
                <w:kern w:val="0"/>
                <w:sz w:val="20"/>
                <w:szCs w:val="20"/>
              </w:rPr>
              <w:t>政管院</w:t>
            </w:r>
          </w:p>
        </w:tc>
      </w:tr>
      <w:tr>
        <w:tblPrEx>
          <w:tblLayout w:type="fixed"/>
          <w:tblCellMar>
            <w:top w:w="0" w:type="dxa"/>
            <w:left w:w="108" w:type="dxa"/>
            <w:bottom w:w="0" w:type="dxa"/>
            <w:right w:w="108" w:type="dxa"/>
          </w:tblCellMar>
        </w:tblPrEx>
        <w:trPr>
          <w:trHeight w:val="91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333</w:t>
            </w:r>
          </w:p>
        </w:tc>
        <w:tc>
          <w:tcPr>
            <w:tcW w:w="3415"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困境与出路：西部地区城镇化进程中农民的认同危机</w:t>
            </w:r>
          </w:p>
        </w:tc>
        <w:tc>
          <w:tcPr>
            <w:tcW w:w="83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宮敏燕</w:t>
            </w:r>
          </w:p>
        </w:tc>
        <w:tc>
          <w:tcPr>
            <w:tcW w:w="1082"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陕西教育</w:t>
            </w:r>
          </w:p>
        </w:tc>
        <w:tc>
          <w:tcPr>
            <w:tcW w:w="89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kern w:val="0"/>
                <w:sz w:val="20"/>
                <w:szCs w:val="20"/>
              </w:rPr>
            </w:pPr>
            <w:r>
              <w:rPr>
                <w:rFonts w:hint="eastAsia" w:ascii="宋体" w:hAnsi="宋体" w:cs="宋体"/>
                <w:kern w:val="0"/>
                <w:sz w:val="20"/>
                <w:szCs w:val="20"/>
              </w:rPr>
              <w:t>政管院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334</w:t>
            </w:r>
          </w:p>
        </w:tc>
        <w:tc>
          <w:tcPr>
            <w:tcW w:w="3415"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教师是克服高校思政课教学困境的关键因素</w:t>
            </w:r>
          </w:p>
        </w:tc>
        <w:tc>
          <w:tcPr>
            <w:tcW w:w="83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张庆</w:t>
            </w:r>
          </w:p>
        </w:tc>
        <w:tc>
          <w:tcPr>
            <w:tcW w:w="1082"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时代教育</w:t>
            </w:r>
          </w:p>
        </w:tc>
        <w:tc>
          <w:tcPr>
            <w:tcW w:w="89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kern w:val="0"/>
                <w:sz w:val="20"/>
                <w:szCs w:val="20"/>
              </w:rPr>
            </w:pPr>
            <w:r>
              <w:rPr>
                <w:rFonts w:hint="eastAsia" w:ascii="宋体" w:hAnsi="宋体" w:cs="宋体"/>
                <w:kern w:val="0"/>
                <w:sz w:val="20"/>
                <w:szCs w:val="20"/>
              </w:rPr>
              <w:t>政管院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335</w:t>
            </w:r>
          </w:p>
        </w:tc>
        <w:tc>
          <w:tcPr>
            <w:tcW w:w="3415"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医疗社会工作者介入医患冲突的角色分析</w:t>
            </w:r>
          </w:p>
        </w:tc>
        <w:tc>
          <w:tcPr>
            <w:tcW w:w="83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陈晓宇</w:t>
            </w:r>
          </w:p>
        </w:tc>
        <w:tc>
          <w:tcPr>
            <w:tcW w:w="1082"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华章</w:t>
            </w:r>
          </w:p>
        </w:tc>
        <w:tc>
          <w:tcPr>
            <w:tcW w:w="89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kern w:val="0"/>
                <w:sz w:val="20"/>
                <w:szCs w:val="20"/>
              </w:rPr>
            </w:pPr>
            <w:r>
              <w:rPr>
                <w:rFonts w:hint="eastAsia" w:ascii="宋体" w:hAnsi="宋体" w:cs="宋体"/>
                <w:kern w:val="0"/>
                <w:sz w:val="20"/>
                <w:szCs w:val="20"/>
              </w:rPr>
              <w:t>政管院</w:t>
            </w:r>
          </w:p>
        </w:tc>
      </w:tr>
      <w:tr>
        <w:tblPrEx>
          <w:tblLayout w:type="fixed"/>
          <w:tblCellMar>
            <w:top w:w="0" w:type="dxa"/>
            <w:left w:w="108" w:type="dxa"/>
            <w:bottom w:w="0" w:type="dxa"/>
            <w:right w:w="108" w:type="dxa"/>
          </w:tblCellMar>
        </w:tblPrEx>
        <w:trPr>
          <w:trHeight w:val="91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336</w:t>
            </w:r>
          </w:p>
        </w:tc>
        <w:tc>
          <w:tcPr>
            <w:tcW w:w="3415"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当代西方社会思潮对我国主流意识形态的影响与对策</w:t>
            </w:r>
          </w:p>
        </w:tc>
        <w:tc>
          <w:tcPr>
            <w:tcW w:w="839" w:type="dxa"/>
            <w:tcBorders>
              <w:top w:val="nil"/>
              <w:left w:val="nil"/>
              <w:bottom w:val="single" w:color="auto" w:sz="4" w:space="0"/>
              <w:right w:val="single" w:color="auto" w:sz="4" w:space="0"/>
            </w:tcBorders>
            <w:shd w:val="clear" w:color="auto" w:fill="auto"/>
            <w:vAlign w:val="top"/>
          </w:tcPr>
          <w:p>
            <w:pPr>
              <w:widowControl/>
              <w:rPr>
                <w:rFonts w:ascii="宋体" w:hAnsi="宋体" w:cs="宋体"/>
                <w:kern w:val="0"/>
                <w:sz w:val="20"/>
                <w:szCs w:val="20"/>
              </w:rPr>
            </w:pPr>
            <w:r>
              <w:rPr>
                <w:rFonts w:hint="eastAsia" w:ascii="宋体" w:hAnsi="宋体" w:cs="宋体"/>
                <w:kern w:val="0"/>
                <w:sz w:val="20"/>
                <w:szCs w:val="20"/>
              </w:rPr>
              <w:t>张一</w:t>
            </w:r>
          </w:p>
        </w:tc>
        <w:tc>
          <w:tcPr>
            <w:tcW w:w="1082" w:type="dxa"/>
            <w:tcBorders>
              <w:top w:val="nil"/>
              <w:left w:val="nil"/>
              <w:bottom w:val="single" w:color="auto" w:sz="4" w:space="0"/>
              <w:right w:val="single" w:color="auto" w:sz="4" w:space="0"/>
            </w:tcBorders>
            <w:shd w:val="clear" w:color="auto" w:fill="auto"/>
            <w:vAlign w:val="top"/>
          </w:tcPr>
          <w:p>
            <w:pPr>
              <w:widowControl/>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理论与改革</w:t>
            </w:r>
          </w:p>
        </w:tc>
        <w:tc>
          <w:tcPr>
            <w:tcW w:w="899"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top"/>
          </w:tcPr>
          <w:p>
            <w:pPr>
              <w:widowControl/>
              <w:rPr>
                <w:rFonts w:ascii="宋体" w:hAnsi="宋体" w:cs="宋体"/>
                <w:kern w:val="0"/>
                <w:sz w:val="20"/>
                <w:szCs w:val="20"/>
              </w:rPr>
            </w:pPr>
            <w:r>
              <w:rPr>
                <w:rFonts w:hint="eastAsia" w:ascii="宋体" w:hAnsi="宋体" w:cs="宋体"/>
                <w:kern w:val="0"/>
                <w:sz w:val="20"/>
                <w:szCs w:val="20"/>
              </w:rPr>
              <w:t>C刊</w:t>
            </w:r>
          </w:p>
        </w:tc>
        <w:tc>
          <w:tcPr>
            <w:tcW w:w="19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kern w:val="0"/>
                <w:sz w:val="20"/>
                <w:szCs w:val="20"/>
              </w:rPr>
            </w:pPr>
            <w:r>
              <w:rPr>
                <w:rFonts w:hint="eastAsia" w:ascii="宋体" w:hAnsi="宋体" w:cs="宋体"/>
                <w:kern w:val="0"/>
                <w:sz w:val="20"/>
                <w:szCs w:val="20"/>
              </w:rPr>
              <w:t>政管院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337</w:t>
            </w:r>
          </w:p>
        </w:tc>
        <w:tc>
          <w:tcPr>
            <w:tcW w:w="3415"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西方国家政治认同的内在逻辑</w:t>
            </w:r>
          </w:p>
        </w:tc>
        <w:tc>
          <w:tcPr>
            <w:tcW w:w="83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张一</w:t>
            </w:r>
          </w:p>
        </w:tc>
        <w:tc>
          <w:tcPr>
            <w:tcW w:w="1082"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河南社会科学</w:t>
            </w:r>
          </w:p>
        </w:tc>
        <w:tc>
          <w:tcPr>
            <w:tcW w:w="89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C刊</w:t>
            </w:r>
          </w:p>
        </w:tc>
        <w:tc>
          <w:tcPr>
            <w:tcW w:w="19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kern w:val="0"/>
                <w:sz w:val="20"/>
                <w:szCs w:val="20"/>
              </w:rPr>
            </w:pPr>
            <w:r>
              <w:rPr>
                <w:rFonts w:hint="eastAsia" w:ascii="宋体" w:hAnsi="宋体" w:cs="宋体"/>
                <w:kern w:val="0"/>
                <w:sz w:val="20"/>
                <w:szCs w:val="20"/>
              </w:rPr>
              <w:t>政管院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338</w:t>
            </w:r>
          </w:p>
        </w:tc>
        <w:tc>
          <w:tcPr>
            <w:tcW w:w="3415"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一种基于C/S和B/S混合结构的学院MIS</w:t>
            </w:r>
          </w:p>
        </w:tc>
        <w:tc>
          <w:tcPr>
            <w:tcW w:w="83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李春玲</w:t>
            </w:r>
          </w:p>
        </w:tc>
        <w:tc>
          <w:tcPr>
            <w:tcW w:w="1082"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电子测试</w:t>
            </w:r>
          </w:p>
        </w:tc>
        <w:tc>
          <w:tcPr>
            <w:tcW w:w="89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kern w:val="0"/>
                <w:sz w:val="20"/>
                <w:szCs w:val="20"/>
              </w:rPr>
            </w:pPr>
            <w:r>
              <w:rPr>
                <w:rFonts w:hint="eastAsia" w:ascii="宋体" w:hAnsi="宋体" w:cs="宋体"/>
                <w:kern w:val="0"/>
                <w:sz w:val="20"/>
                <w:szCs w:val="20"/>
              </w:rPr>
              <w:t>政管院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339</w:t>
            </w:r>
          </w:p>
        </w:tc>
        <w:tc>
          <w:tcPr>
            <w:tcW w:w="3415"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创业自主创新模式的选择</w:t>
            </w:r>
          </w:p>
        </w:tc>
        <w:tc>
          <w:tcPr>
            <w:tcW w:w="83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李春玲</w:t>
            </w:r>
          </w:p>
        </w:tc>
        <w:tc>
          <w:tcPr>
            <w:tcW w:w="1082"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统计与决策</w:t>
            </w:r>
          </w:p>
        </w:tc>
        <w:tc>
          <w:tcPr>
            <w:tcW w:w="89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C刊</w:t>
            </w:r>
          </w:p>
        </w:tc>
        <w:tc>
          <w:tcPr>
            <w:tcW w:w="19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kern w:val="0"/>
                <w:sz w:val="20"/>
                <w:szCs w:val="20"/>
              </w:rPr>
            </w:pPr>
            <w:r>
              <w:rPr>
                <w:rFonts w:hint="eastAsia" w:ascii="宋体" w:hAnsi="宋体" w:cs="宋体"/>
                <w:kern w:val="0"/>
                <w:sz w:val="20"/>
                <w:szCs w:val="20"/>
              </w:rPr>
              <w:t>政管院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340</w:t>
            </w:r>
          </w:p>
        </w:tc>
        <w:tc>
          <w:tcPr>
            <w:tcW w:w="3415"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关于侵害公民隐私权的法律思考</w:t>
            </w:r>
          </w:p>
        </w:tc>
        <w:tc>
          <w:tcPr>
            <w:tcW w:w="83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张庆</w:t>
            </w:r>
          </w:p>
        </w:tc>
        <w:tc>
          <w:tcPr>
            <w:tcW w:w="1082"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理论前沿</w:t>
            </w:r>
          </w:p>
        </w:tc>
        <w:tc>
          <w:tcPr>
            <w:tcW w:w="89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kern w:val="0"/>
                <w:sz w:val="20"/>
                <w:szCs w:val="20"/>
              </w:rPr>
            </w:pPr>
            <w:r>
              <w:rPr>
                <w:rFonts w:hint="eastAsia" w:ascii="宋体" w:hAnsi="宋体" w:cs="宋体"/>
                <w:kern w:val="0"/>
                <w:sz w:val="20"/>
                <w:szCs w:val="20"/>
              </w:rPr>
              <w:t>政管院</w:t>
            </w:r>
          </w:p>
        </w:tc>
      </w:tr>
      <w:tr>
        <w:tblPrEx>
          <w:tblLayout w:type="fixed"/>
          <w:tblCellMar>
            <w:top w:w="0" w:type="dxa"/>
            <w:left w:w="108" w:type="dxa"/>
            <w:bottom w:w="0" w:type="dxa"/>
            <w:right w:w="108" w:type="dxa"/>
          </w:tblCellMar>
        </w:tblPrEx>
        <w:trPr>
          <w:trHeight w:val="139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341</w:t>
            </w:r>
          </w:p>
        </w:tc>
        <w:tc>
          <w:tcPr>
            <w:tcW w:w="3415"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社会工作的协同作用、治理障碍及强化路径——以群体性事件治理为例</w:t>
            </w:r>
          </w:p>
        </w:tc>
        <w:tc>
          <w:tcPr>
            <w:tcW w:w="83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张健</w:t>
            </w:r>
          </w:p>
        </w:tc>
        <w:tc>
          <w:tcPr>
            <w:tcW w:w="1082"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社会工作</w:t>
            </w:r>
          </w:p>
        </w:tc>
        <w:tc>
          <w:tcPr>
            <w:tcW w:w="89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人大复印</w:t>
            </w:r>
          </w:p>
        </w:tc>
        <w:tc>
          <w:tcPr>
            <w:tcW w:w="144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kern w:val="0"/>
                <w:sz w:val="20"/>
                <w:szCs w:val="20"/>
              </w:rPr>
            </w:pPr>
            <w:r>
              <w:rPr>
                <w:rFonts w:hint="eastAsia" w:ascii="宋体" w:hAnsi="宋体" w:cs="宋体"/>
                <w:kern w:val="0"/>
                <w:sz w:val="20"/>
                <w:szCs w:val="20"/>
              </w:rPr>
              <w:t>政管院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342</w:t>
            </w:r>
          </w:p>
        </w:tc>
        <w:tc>
          <w:tcPr>
            <w:tcW w:w="3415"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非制度化利益表达产生的原因及治理路径</w:t>
            </w:r>
          </w:p>
        </w:tc>
        <w:tc>
          <w:tcPr>
            <w:tcW w:w="83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张健</w:t>
            </w:r>
          </w:p>
        </w:tc>
        <w:tc>
          <w:tcPr>
            <w:tcW w:w="1082"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重庆理工大学学报</w:t>
            </w:r>
          </w:p>
        </w:tc>
        <w:tc>
          <w:tcPr>
            <w:tcW w:w="89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kern w:val="0"/>
                <w:sz w:val="20"/>
                <w:szCs w:val="20"/>
              </w:rPr>
            </w:pPr>
            <w:r>
              <w:rPr>
                <w:rFonts w:hint="eastAsia" w:ascii="宋体" w:hAnsi="宋体" w:cs="宋体"/>
                <w:kern w:val="0"/>
                <w:sz w:val="20"/>
                <w:szCs w:val="20"/>
              </w:rPr>
              <w:t>政管院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343</w:t>
            </w:r>
          </w:p>
        </w:tc>
        <w:tc>
          <w:tcPr>
            <w:tcW w:w="3415"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论高校思政工作中如何克服马克思主义理论教育困境的若干思考</w:t>
            </w:r>
          </w:p>
        </w:tc>
        <w:tc>
          <w:tcPr>
            <w:tcW w:w="83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张庆</w:t>
            </w:r>
          </w:p>
        </w:tc>
        <w:tc>
          <w:tcPr>
            <w:tcW w:w="1082"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湖北广播电视大学</w:t>
            </w:r>
          </w:p>
        </w:tc>
        <w:tc>
          <w:tcPr>
            <w:tcW w:w="89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kern w:val="0"/>
                <w:sz w:val="20"/>
                <w:szCs w:val="20"/>
              </w:rPr>
            </w:pPr>
            <w:r>
              <w:rPr>
                <w:rFonts w:hint="eastAsia" w:ascii="宋体" w:hAnsi="宋体" w:cs="宋体"/>
                <w:kern w:val="0"/>
                <w:sz w:val="20"/>
                <w:szCs w:val="20"/>
              </w:rPr>
              <w:t>政管院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344</w:t>
            </w:r>
          </w:p>
        </w:tc>
        <w:tc>
          <w:tcPr>
            <w:tcW w:w="3415"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服务型政府与行政管理的改革</w:t>
            </w:r>
          </w:p>
        </w:tc>
        <w:tc>
          <w:tcPr>
            <w:tcW w:w="83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李妮</w:t>
            </w:r>
          </w:p>
        </w:tc>
        <w:tc>
          <w:tcPr>
            <w:tcW w:w="1082"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经济管理者</w:t>
            </w:r>
          </w:p>
        </w:tc>
        <w:tc>
          <w:tcPr>
            <w:tcW w:w="89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kern w:val="0"/>
                <w:sz w:val="20"/>
                <w:szCs w:val="20"/>
              </w:rPr>
            </w:pPr>
            <w:r>
              <w:rPr>
                <w:rFonts w:hint="eastAsia" w:ascii="宋体" w:hAnsi="宋体" w:cs="宋体"/>
                <w:kern w:val="0"/>
                <w:sz w:val="20"/>
                <w:szCs w:val="20"/>
              </w:rPr>
              <w:t>政管院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345</w:t>
            </w:r>
          </w:p>
        </w:tc>
        <w:tc>
          <w:tcPr>
            <w:tcW w:w="3415"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当下我国三农问题观念的反思</w:t>
            </w:r>
          </w:p>
        </w:tc>
        <w:tc>
          <w:tcPr>
            <w:tcW w:w="83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李妮</w:t>
            </w:r>
          </w:p>
        </w:tc>
        <w:tc>
          <w:tcPr>
            <w:tcW w:w="1082"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288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科学导报教育论坛</w:t>
            </w:r>
          </w:p>
        </w:tc>
        <w:tc>
          <w:tcPr>
            <w:tcW w:w="89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top"/>
          </w:tcPr>
          <w:p>
            <w:pPr>
              <w:widowControl/>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kern w:val="0"/>
                <w:sz w:val="20"/>
                <w:szCs w:val="20"/>
              </w:rPr>
            </w:pPr>
            <w:r>
              <w:rPr>
                <w:rFonts w:hint="eastAsia" w:ascii="宋体" w:hAnsi="宋体" w:cs="宋体"/>
                <w:kern w:val="0"/>
                <w:sz w:val="20"/>
                <w:szCs w:val="20"/>
              </w:rPr>
              <w:t>政管院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346</w:t>
            </w:r>
          </w:p>
        </w:tc>
        <w:tc>
          <w:tcPr>
            <w:tcW w:w="3415"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浅析城镇化进程中失地农民问题及其对策</w:t>
            </w:r>
          </w:p>
        </w:tc>
        <w:tc>
          <w:tcPr>
            <w:tcW w:w="839" w:type="dxa"/>
            <w:tcBorders>
              <w:top w:val="nil"/>
              <w:left w:val="nil"/>
              <w:bottom w:val="single" w:color="auto" w:sz="4" w:space="0"/>
              <w:right w:val="single" w:color="auto" w:sz="4" w:space="0"/>
            </w:tcBorders>
            <w:shd w:val="clear" w:color="auto" w:fill="auto"/>
            <w:vAlign w:val="top"/>
          </w:tcPr>
          <w:p>
            <w:pPr>
              <w:widowControl/>
              <w:rPr>
                <w:rFonts w:ascii="宋体" w:hAnsi="宋体" w:cs="宋体"/>
                <w:kern w:val="0"/>
                <w:sz w:val="20"/>
                <w:szCs w:val="20"/>
              </w:rPr>
            </w:pPr>
            <w:r>
              <w:rPr>
                <w:rFonts w:hint="eastAsia" w:ascii="宋体" w:hAnsi="宋体" w:cs="宋体"/>
                <w:kern w:val="0"/>
                <w:sz w:val="20"/>
                <w:szCs w:val="20"/>
              </w:rPr>
              <w:t>李妮</w:t>
            </w:r>
          </w:p>
        </w:tc>
        <w:tc>
          <w:tcPr>
            <w:tcW w:w="1082" w:type="dxa"/>
            <w:tcBorders>
              <w:top w:val="nil"/>
              <w:left w:val="nil"/>
              <w:bottom w:val="single" w:color="auto" w:sz="4" w:space="0"/>
              <w:right w:val="single" w:color="auto" w:sz="4" w:space="0"/>
            </w:tcBorders>
            <w:shd w:val="clear" w:color="auto" w:fill="auto"/>
            <w:vAlign w:val="top"/>
          </w:tcPr>
          <w:p>
            <w:pPr>
              <w:widowControl/>
              <w:rPr>
                <w:rFonts w:ascii="宋体" w:hAnsi="宋体" w:cs="宋体"/>
                <w:kern w:val="0"/>
                <w:sz w:val="20"/>
                <w:szCs w:val="20"/>
              </w:rPr>
            </w:pPr>
            <w:r>
              <w:rPr>
                <w:rFonts w:hint="eastAsia" w:ascii="宋体" w:hAnsi="宋体" w:cs="宋体"/>
                <w:kern w:val="0"/>
                <w:sz w:val="20"/>
                <w:szCs w:val="20"/>
              </w:rPr>
              <w:t>　</w:t>
            </w:r>
          </w:p>
        </w:tc>
        <w:tc>
          <w:tcPr>
            <w:tcW w:w="288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华人时刊</w:t>
            </w:r>
          </w:p>
        </w:tc>
        <w:tc>
          <w:tcPr>
            <w:tcW w:w="899"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top"/>
          </w:tcPr>
          <w:p>
            <w:pPr>
              <w:widowControl/>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347</w:t>
            </w:r>
          </w:p>
        </w:tc>
        <w:tc>
          <w:tcPr>
            <w:tcW w:w="3415"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我国政府在公共事业管理中的主体职责</w:t>
            </w:r>
          </w:p>
        </w:tc>
        <w:tc>
          <w:tcPr>
            <w:tcW w:w="83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李妮</w:t>
            </w:r>
          </w:p>
        </w:tc>
        <w:tc>
          <w:tcPr>
            <w:tcW w:w="1082"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288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才智</w:t>
            </w:r>
          </w:p>
        </w:tc>
        <w:tc>
          <w:tcPr>
            <w:tcW w:w="899"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宋体"/>
                <w:kern w:val="0"/>
                <w:sz w:val="20"/>
                <w:szCs w:val="20"/>
              </w:rPr>
            </w:pPr>
            <w:r>
              <w:rPr>
                <w:rFonts w:hint="eastAsia" w:ascii="宋体" w:hAnsi="宋体" w:cs="宋体"/>
                <w:kern w:val="0"/>
                <w:sz w:val="20"/>
                <w:szCs w:val="20"/>
              </w:rPr>
              <w:t>政管院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引导在职教师信念发展的主体及其责任</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马莹</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教学与管理，2014.（8）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守善、求真、尚美：教师精神信念培育的三维目标</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马莹</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咸阳师范学院学报，2014（6）</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自动化加工中的注意调控作用：无意识认知新构念</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安龙</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山西大同大学学报（自然科学版）2013-12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视觉选择的动因解析：刺激驱动还是概念驱动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安龙</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赣南师范学院学报2014-8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多元咨询理念的整合：大学生强迫观念咨询案例一则</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安龙</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心理技术与应用</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岗位聘任制下高校教师的心理调适问题</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郭晶晶</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都市家教2014.4</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浅谈颜之推的教育思想</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郭晶晶</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科教导刊2014.8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健全高校教师岗位聘任制的途径</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郭晶晶</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中国校外教育2014.7</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浅谈绘本选择的策略</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肖婷</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大观论坛2014.8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浅谈唐代丝绸之路景教绘画</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钟丽娟 </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《丝绸之路》2014年5月</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高校教师教学素养培养机制存在的问题与对策研究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田虎</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现代教育科学（高教版）2014年第1期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校园安全文化体系范畴的解析与重构</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田虎</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教学与管理（中学版）2014年第4期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文化重塑是走出学校安全管理困境的基点</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田虎</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教学与管理2014年第19期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论校园安全观察流程的构建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田虎</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现代教育科学（中学教师）2014年第3期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大学教学案例采集与运用的个案分析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田虎</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教书育人（高教版）2014年第5期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教育理论课程价值转向的目标追求</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张勇</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天津教科院学报</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浅谈幼儿音乐教育中存在的问题与对策</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李桂梅</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艺术科技2014，27（11）：19.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加强大学生网络思想政治教育</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贾小飞</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教育理论 与教学研究  2014-07</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大学生思想政治状况及应对措施</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贾小飞</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教育理论 与教学研究  2014-08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367</w:t>
            </w:r>
          </w:p>
        </w:tc>
        <w:tc>
          <w:tcPr>
            <w:tcW w:w="34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0"/>
                <w:szCs w:val="20"/>
              </w:rPr>
            </w:pPr>
            <w:r>
              <w:rPr>
                <w:rFonts w:hint="eastAsia" w:ascii="宋体" w:hAnsi="宋体" w:cs="宋体"/>
                <w:kern w:val="0"/>
                <w:sz w:val="20"/>
                <w:szCs w:val="20"/>
              </w:rPr>
              <w:t>地方院校外语教师科研“高原期”现象</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李玲(大）</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教学与职业2014-11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368</w:t>
            </w:r>
          </w:p>
        </w:tc>
        <w:tc>
          <w:tcPr>
            <w:tcW w:w="341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0"/>
                <w:szCs w:val="20"/>
              </w:rPr>
            </w:pPr>
            <w:r>
              <w:rPr>
                <w:rFonts w:hint="eastAsia" w:ascii="宋体" w:hAnsi="宋体" w:cs="宋体"/>
                <w:kern w:val="0"/>
                <w:sz w:val="20"/>
                <w:szCs w:val="20"/>
              </w:rPr>
              <w:t>幼儿教师队伍现状与对策研究--以陕西省铜川市为例</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李玲(大）</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陕西学前师范学院学报2013-4</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农村高中英语教师专业发展现状及对策研究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李玲(大）</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克拉玛依学刊2014-3</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大学生自尊与主观幸福感的关系：应对方式的中介作用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李玲（小）</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中国健康心理学杂志  </w:t>
            </w:r>
            <w:r>
              <w:rPr>
                <w:rFonts w:hint="eastAsia" w:ascii="宋体" w:hAnsi="宋体" w:cs="宋体"/>
                <w:kern w:val="0"/>
                <w:sz w:val="20"/>
                <w:szCs w:val="20"/>
              </w:rPr>
              <w:br w:type="textWrapping"/>
            </w:r>
            <w:r>
              <w:rPr>
                <w:rFonts w:hint="eastAsia" w:ascii="宋体" w:hAnsi="宋体" w:cs="宋体"/>
                <w:kern w:val="0"/>
                <w:sz w:val="20"/>
                <w:szCs w:val="20"/>
              </w:rPr>
              <w:t xml:space="preserve">2014年第2期       </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第三届全国数学奥林匹克命题比赛获奖题探源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中学数学教学参考2014年第1-2期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值得探究的代数优美不等式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中学数学教学参考2014年第3期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高考试题我设计命题一例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中学数学教学参考2014年第4期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也谈一道美国数学奥林匹克国家队选拔赛题的推广</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中学数学教学参考2014年第9期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数学问题2175题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数学通报2014年第4期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数学问题2187题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数学通报2014年第7期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数学问题2208题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数学通报2014年第11期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优化函数题题的解答过程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高中生  2013年12期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巧证平行与垂直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高中生  2014年2期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高考填空题中最值问题解法探究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教学与考试（高考数学）2014年2期 </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一类优美代数不等式的统一证法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数学教学2014年1期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数学思想方法在概率统计解题中的应用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中学生数理化2014年第2期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从学生已有知识经验出发开始你的教学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中学数学2014年3期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由三角公式引出的三角形内角不等式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学数学  2014年1-3期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从已有知识经验出发寻找解题思路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数学通讯2014年5-6期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三元算术几何平均值不等式的加细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数学通讯2014年6期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一个简单代数不等式的应用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中学数学研究2014年7期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引导学生多角度思考多途径探究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新高考2014年9期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怎样解答高考函数压卷综合性试题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试题与调研2014年20期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390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换元是证明不等式的一种有效方法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数学通讯2014年11-12期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391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数学问题162题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数学通讯2014年1-2期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392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数学问题165题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数学通讯2014年1-2期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393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数学问题170题</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数学通讯2014年3期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394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数学问题173题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数学通讯2014年4期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395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《数学通讯》2014年第3期问题第167题解答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数学通讯2014年5-6期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396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数学问题178题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数学通讯2014年5-6期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397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数学问题183题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数学通讯2014年7-8期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398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数学问题188题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数学通讯2014年9期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399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数学问题192题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数学通讯2014年10期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数学问题928题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数学教学2014年10期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有奖问题30题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学数学  2013年10-12期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有奖问题35</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学数学  2014年1-3期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有奖问题39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学数学  2014年4-6期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有奖问题47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学数学  2014年7-9期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第1届学数学竞赛试题第1题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学数学  2013年7-9期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第1届学数学竞赛试题第3题</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学数学  2013年7-9期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第2届学数学竞赛试题第8题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安振平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数学教学2013年4期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中学课堂教学交往情况调查研究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南腊梅</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江苏第二师范学院学报（社会科学）  2014-03</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朱熹的教育哲学思想探析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南腊梅</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文教资料 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高校课业考评中加大平时成绩权重的价值与困境浅析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白雅娟</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陕西教育高教版2014-04</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职前教师角色认同的培育途径</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宁金平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教育评论2014-5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教科院 </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职前教师角色认同培育的意义与策略</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宁金平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教育理论与实践 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教科院 </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混龄教育——探讨适合国情的幼教模式</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袁圆</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现代营销</w:t>
            </w:r>
            <w:r>
              <w:rPr>
                <w:rFonts w:hint="eastAsia" w:ascii="宋体" w:hAnsi="宋体" w:cs="宋体"/>
                <w:kern w:val="0"/>
                <w:sz w:val="20"/>
                <w:szCs w:val="20"/>
              </w:rPr>
              <w:br w:type="textWrapping"/>
            </w:r>
            <w:r>
              <w:rPr>
                <w:rFonts w:hint="eastAsia" w:ascii="宋体" w:hAnsi="宋体" w:cs="宋体"/>
                <w:kern w:val="0"/>
                <w:sz w:val="20"/>
                <w:szCs w:val="20"/>
              </w:rPr>
              <w:t xml:space="preserve">2013.10 </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五年制学前教育专科课程内容的职业化建设</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段伟红</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教育与职业  2014-09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基于教育博客的教师专业发展</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艾敏</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教育理论与教学研究2014年10月（上）</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影响远程学习者学习有效性的因素分析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艾敏</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物联网技术</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E-Learning 的发展应用研究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艾敏</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东方教育</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水利学家周宗莲与其科学研究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李晓霞</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西北大学学报，2014.12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CSCD</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陕西省农村中小学学生应用“班班通”的现状调查与分析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赵夫群</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教育教学论坛</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基于QQ软件的“课件制作”教学模式研究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赵夫群</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统计与管理</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陕甘宁边区社会教育政策价值分析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王玉萍</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咸阳师范学院学报  2014-06</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高师院校发展性教师评价的“三维”模型方案研究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姚鹏</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时代教育</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师范生信息素养培养的现状与对策研究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王静</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中小企业管理与科技</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关于幼儿教师职业幸福感的思考</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钱海娟</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文教资料2014-10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美育视域下音乐的自律与他律性探析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于丽</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教学与管理  2014-30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从思维的惰性看双绳拉船佯谬</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张争光</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中学物理教学参考（2014.3）</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北大核心</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物理微课的实践与思考</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张争光</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中学物理教学参考（2014.6）</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北大核心</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幼儿园教育活动设计课程设计中存在的问题及对策研究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南姣鹏</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才智201412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4-6岁儿童的自我概念年龄差异</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李洁</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青年科学2014-10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430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4-6岁儿童的自我概念性别差异</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李洁</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青年科学2014-10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431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大学信任研究及其意义</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黄波</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高教探索  2014-03</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核心</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CSSCI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432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基于不同视角的高等教育信任问题研究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黄波</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陕西教育  2014-08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核心</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教科院</w:t>
            </w:r>
          </w:p>
        </w:tc>
      </w:tr>
      <w:tr>
        <w:tblPrEx>
          <w:tblLayout w:type="fixed"/>
          <w:tblCellMar>
            <w:top w:w="0" w:type="dxa"/>
            <w:left w:w="108" w:type="dxa"/>
            <w:bottom w:w="0" w:type="dxa"/>
            <w:right w:w="108" w:type="dxa"/>
          </w:tblCellMar>
        </w:tblPrEx>
        <w:trPr>
          <w:trHeight w:val="1128"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433</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A novel polyvinyltetrazole-grafted resin with high capacity for adsorption of Pb(II), Cu(II) and Cr(III) ions from aqueous solutions</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陈佑宁</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Journal of Materials</w:t>
            </w:r>
            <w:r>
              <w:rPr>
                <w:rFonts w:hint="eastAsia" w:ascii="宋体" w:hAnsi="宋体" w:cs="宋体"/>
                <w:kern w:val="0"/>
                <w:sz w:val="20"/>
                <w:szCs w:val="20"/>
              </w:rPr>
              <w:br w:type="textWrapping"/>
            </w:r>
            <w:r>
              <w:rPr>
                <w:rFonts w:hint="eastAsia" w:ascii="宋体" w:hAnsi="宋体" w:cs="宋体"/>
                <w:kern w:val="0"/>
                <w:sz w:val="20"/>
                <w:szCs w:val="20"/>
              </w:rPr>
              <w:t xml:space="preserve"> Chemistry A, 2014,2:10444-10453</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SCI</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434</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聚乙烯四唑型螯合树脂及其对重</w:t>
            </w:r>
            <w:r>
              <w:rPr>
                <w:rFonts w:hint="eastAsia" w:ascii="宋体" w:hAnsi="宋体" w:cs="宋体"/>
                <w:kern w:val="0"/>
                <w:sz w:val="20"/>
                <w:szCs w:val="20"/>
              </w:rPr>
              <w:br w:type="textWrapping"/>
            </w:r>
            <w:r>
              <w:rPr>
                <w:rFonts w:hint="eastAsia" w:ascii="宋体" w:hAnsi="宋体" w:cs="宋体"/>
                <w:kern w:val="0"/>
                <w:sz w:val="20"/>
                <w:szCs w:val="20"/>
              </w:rPr>
              <w:t>金属离子的吸附性能</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陈佑宁</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高等学校化</w:t>
            </w:r>
            <w:r>
              <w:rPr>
                <w:rFonts w:hint="eastAsia" w:ascii="宋体" w:hAnsi="宋体" w:cs="宋体"/>
                <w:kern w:val="0"/>
                <w:sz w:val="20"/>
                <w:szCs w:val="20"/>
              </w:rPr>
              <w:br w:type="textWrapping"/>
            </w:r>
            <w:r>
              <w:rPr>
                <w:rFonts w:hint="eastAsia" w:ascii="宋体" w:hAnsi="宋体" w:cs="宋体"/>
                <w:kern w:val="0"/>
                <w:sz w:val="20"/>
                <w:szCs w:val="20"/>
              </w:rPr>
              <w:t>学学报,2014, 35(7):1596 -1602</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SCI</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903"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435</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Preparation of TiO2 Nanocrystals/Graphene Composite and Its Photocatalytic Performance</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邓玲娟</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化学物理学报 2014-6-27</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SCI</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1128"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436</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Preparation of clew-like MnO2 with layered strucrure as high performance asymmetrical electrochemical capacitor electrode</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邓玲娟</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应用化学  2014-1</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CA</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437</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物理化学实验课程中学生科研素养的培养</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邓玲娟</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实验室科学2014-10</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438</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1-（4-溴苯基）-丙烯酮的合成</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高丰琴</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精细化工2013-11</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CA</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439</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反-4-(反-4-正丙基环己基)-环己基丙醛的合成</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高丰琴</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精细石油化工2013-04</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CA</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440</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2,7-二羟基-9-甲基芴除色工艺研究</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高丰琴</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化工科技2013-03</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科技核心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CA</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441</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Suzuki 偶联反应合成4'-乙基-2,3-二氟-1,1'-联苯</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高丰琴</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化学研究与应用     2013-01</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CA</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442</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氯化氢催化酯化反应合成２－氯异烟酸甲酯</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高丰琴</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化学世界2014-01</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443</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电感耦合等离子体原子发射光谱法测定工厂废酸液中重金属元素含量</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耿薇</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化学工业与工程技术2013.2</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CA</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444</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两种不同定量方法对比分析青稞籽粒中的脂肪酸含量</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耿薇</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化学工程师2014.5</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445</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阳离子醇醚型表面活性剂DHTAC的合成及表征</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郭乃妮</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独立作者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皮革与化工,2013. (3)</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CA</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446</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阳离子聚乙烯醇的合成及表征</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郭乃妮</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独立作者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皮革与化工,2013. (1)</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CA</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447</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石墨烯量子点功能化金纳米粒子的制备及作为过氧化物模拟酶用于葡萄糖检测</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郭颖</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化学学报2014-6：713-719</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权威期刊</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SCI</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448</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超声萃取陕西黄姜中姜粉的工艺研究</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黄四平</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应用化工  2014-02</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科技核心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CSCD</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449</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相反转法合成一种水性环氧树脂乳液的研究</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黄四平</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应用化工  2014-06</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科技核心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CSCD</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450</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构建大学有机化学课堂师生良性互动新模式</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黄四平</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陕西教育2014-08</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451</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西安明城墙土体微溶盐-可溶盐测试与分析</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黄四平</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咸阳师范学院学报2014-07</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一般</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452</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火烧对汉阳陵土微结构的影响</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黄四平</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土壤通报2013-12</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453</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β-环糊精为核的聚酰胺-胺的合成及其与牛血清蛋白的相互作用</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黄怡</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2013.8</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SCI</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SCI</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454</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黄花蒿精油的提取及GC-MS分析</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李玉红</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化学与生物工程2014.1</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CA</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455</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微波消解-ICP-OES测定酱油中的24种无机元素</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李玉红</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中国调味品2014.3</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456</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ICP-OES法测定黑木耳中无机元素 </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李玉红</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化学工程师 2014.5</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457</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催化动力学荧光光度法测定铬(Ⅵ)</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李玉红</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理化检验2014.7</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458</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电感耦合等离子体原子发射光谱法测定鸡精中微量元素和重金属 </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李玉红</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中国调味品2014.8</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459</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电感耦合等离子体原子发射光谱法同时测定苜蓿中无机元素</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李玉红</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食品工业2014.8</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CA</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460</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电感耦合等离子体发射光谱法测定食醋中元素 </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李玉红</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中国调味品2014.9</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461</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微波消解-ICP-AES测定粉条中8种微量元素</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李玉红</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化学工程师 2014.10</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705"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462</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Preparation of TiO</w:t>
            </w:r>
            <w:r>
              <w:rPr>
                <w:rFonts w:hint="eastAsia" w:ascii="宋体" w:hAnsi="宋体" w:cs="宋体"/>
                <w:kern w:val="0"/>
                <w:sz w:val="20"/>
                <w:szCs w:val="20"/>
                <w:vertAlign w:val="subscript"/>
              </w:rPr>
              <w:t>2</w:t>
            </w:r>
            <w:r>
              <w:rPr>
                <w:rFonts w:hint="eastAsia" w:ascii="宋体" w:hAnsi="宋体" w:cs="宋体"/>
                <w:kern w:val="0"/>
                <w:sz w:val="20"/>
                <w:szCs w:val="20"/>
              </w:rPr>
              <w:t>/Bi</w:t>
            </w:r>
            <w:r>
              <w:rPr>
                <w:rFonts w:hint="eastAsia" w:ascii="宋体" w:hAnsi="宋体" w:cs="宋体"/>
                <w:kern w:val="0"/>
                <w:sz w:val="20"/>
                <w:szCs w:val="20"/>
                <w:vertAlign w:val="subscript"/>
              </w:rPr>
              <w:t>2</w:t>
            </w:r>
            <w:r>
              <w:rPr>
                <w:rFonts w:hint="eastAsia" w:ascii="宋体" w:hAnsi="宋体" w:cs="宋体"/>
                <w:kern w:val="0"/>
                <w:sz w:val="20"/>
                <w:szCs w:val="20"/>
              </w:rPr>
              <w:t>O</w:t>
            </w:r>
            <w:r>
              <w:rPr>
                <w:rFonts w:hint="eastAsia" w:ascii="宋体" w:hAnsi="宋体" w:cs="宋体"/>
                <w:kern w:val="0"/>
                <w:sz w:val="20"/>
                <w:szCs w:val="20"/>
                <w:vertAlign w:val="subscript"/>
              </w:rPr>
              <w:t>3</w:t>
            </w:r>
            <w:r>
              <w:rPr>
                <w:rFonts w:hint="eastAsia" w:ascii="宋体" w:hAnsi="宋体" w:cs="宋体"/>
                <w:kern w:val="0"/>
                <w:sz w:val="20"/>
                <w:szCs w:val="20"/>
              </w:rPr>
              <w:t xml:space="preserve"> microfibers and their photocatalytic activity</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马占营</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Chinese Journal of Chemical Physics  2014-08</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SCI</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463</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醚-酯型双长链纺织柔软剂的合成与应用</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孟小华</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《印染助剂》     2014.4.15</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464</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月桂醇阳离子醚季铵盐表面活性剂的微波法合成及性能</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孟小华</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应用化工2013.4.28</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科技核心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CA</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465</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醚-酯型季铵盐阳离子表面活性剂的合成及应用</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孟小华</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精细石油化工2013.7.18</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CA</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466</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铅笔芯电极作为工作电极-导数伏安法测定核黄素</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尚永辉</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理化检验(化学分册)2014.12</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是</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467</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三波长分光光度法测定葡萄籽中总黄酮含量</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尚永辉</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分析科学学报，2013.10</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是</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CA</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468</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线性扫描伏安法研究白杨素与牛血清白蛋白的相互作用, </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尚永辉</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理化检验(化学分册)2013.6</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是</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CA</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469</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荷移分光光度法测定美托拉宗的含量，</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尚永辉</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理化检验(化学分册)2013.8</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是</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CA</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470</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线性扫描伏安法研究大豆甙元与牛血清白蛋白的相互作用,化学研究</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尚永辉</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化学研究,2013.4</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是</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CA</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471</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荧光猝灭法与紫外-可见吸收光谱法相结合探讨纳米MnS与明胶的相互作用</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王欢</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冶金分析  2014-02</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472</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汞（Ⅱ）对聚乙烯吡咯烷酮纳米银-聚乙二醇体系的荧光增强效应</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王欢</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冶金分析  2014-06</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473</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ZnO量子点的制备及其与吖啶橙的相互作用的研究</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王欢</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理化检验  2014-06</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94"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474</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表面富S</w:t>
            </w:r>
            <w:r>
              <w:rPr>
                <w:rFonts w:hint="eastAsia" w:ascii="宋体" w:hAnsi="宋体" w:cs="宋体"/>
                <w:kern w:val="0"/>
                <w:sz w:val="20"/>
                <w:szCs w:val="20"/>
                <w:vertAlign w:val="superscript"/>
              </w:rPr>
              <w:t>2-</w:t>
            </w:r>
            <w:r>
              <w:rPr>
                <w:rFonts w:hint="eastAsia" w:ascii="宋体" w:hAnsi="宋体" w:cs="宋体"/>
                <w:kern w:val="0"/>
                <w:sz w:val="20"/>
                <w:szCs w:val="20"/>
              </w:rPr>
              <w:t>的CdS量子点的合成及其与甲硝唑的作用</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王欢</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理化检验  2014-03</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475</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光谱法研究吖啶橙与明胶蛋白质的相互作用</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王欢</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光散射学报  2014-03</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476</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光谱法研究ZnO量子点与头孢哌酮钠的相互作用</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王欢</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光散射学报  2014-06</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477</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紫甘蓝色素的提取——推荐一个大学综合化学实验</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王欢</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独立作者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广州化工  2014-05</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CA</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478</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纳米银的制备及与Hg</w:t>
            </w:r>
            <w:r>
              <w:rPr>
                <w:rFonts w:hint="eastAsia" w:ascii="宋体" w:hAnsi="宋体" w:cs="宋体"/>
                <w:kern w:val="0"/>
                <w:sz w:val="20"/>
                <w:szCs w:val="20"/>
                <w:vertAlign w:val="superscript"/>
              </w:rPr>
              <w:t>2+</w:t>
            </w:r>
            <w:r>
              <w:rPr>
                <w:rFonts w:hint="eastAsia" w:ascii="宋体" w:hAnsi="宋体" w:cs="宋体"/>
                <w:kern w:val="0"/>
                <w:sz w:val="20"/>
                <w:szCs w:val="20"/>
              </w:rPr>
              <w:t>的相互作用</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王欢</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应用化工  2014-02</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479</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荧光传感器及其分子识别作用的研究进展</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王欢</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应用化工  2014-04</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480</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微波辐射下紫甘蓝色素的提取及纯化工艺</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王欢</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食品研究与开发2013-05</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CA</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481</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模板诱导法制备CS/MnS有机无机纳米复合膜</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王珊</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食品与生物技术学报  2013-12</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CSCD</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903"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482</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Simulating biomineralization method for the synthesis of MS (M = Cd, Zn, and Cu)/Polyurethane nanocomposite</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王珊</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Opoelectron. Adv. Mat.</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SCI</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SCI</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903"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483</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An easy approach to fabricating HgS / chitosan nanocomposite films and their ability to sense triethylamine</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王珊</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J. Polym. Eng.</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SCI</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SCI</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903"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484</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摩擦材料中纤维品种的选择及性能研究</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王晓芳</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应用化工2013-12：2313-2315</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CA收录/CSCD收录</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1354"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485</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Polymorphic phase transition and enhanced electrical properties</w:t>
            </w:r>
            <w:r>
              <w:rPr>
                <w:rFonts w:hint="eastAsia" w:ascii="宋体" w:hAnsi="宋体" w:cs="宋体"/>
                <w:kern w:val="0"/>
                <w:sz w:val="20"/>
                <w:szCs w:val="20"/>
              </w:rPr>
              <w:br w:type="textWrapping"/>
            </w:r>
            <w:r>
              <w:rPr>
                <w:rFonts w:hint="eastAsia" w:ascii="宋体" w:hAnsi="宋体" w:cs="宋体"/>
                <w:kern w:val="0"/>
                <w:sz w:val="20"/>
                <w:szCs w:val="20"/>
              </w:rPr>
              <w:t>of (Ba0.91Ca0.09 xSrx)(Ti0.92Sn0.08)O3 lead-free ceramics</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王晓芳</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Ceramics International 40 (2014) 9389–9394</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SCI</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486</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甲基红褪色光度法测定琥乙红霉素</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王晓玲</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应用化工2014.9</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487</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甲基红褪色光度法测定依诺沙星</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王晓玲</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应用化工2013.11</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CA</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488</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绿萝卜20种矿质元素的微波消解-ICP-OES测定</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魏永生</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广州化工2014-02</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CA</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489</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微波消解ICPOES法测定旱芹与西芹中的21种矿物元素</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魏永生</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食品工业科技2014-09</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北大</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490</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微波消解-ICP-OES法测定胡萝卜中19种矿质元素</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魏永生</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化工时刊2014-03</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491</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对羟基偶氮苯甲酸的合成及光致变色性能研究</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魏永生</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广东化工2014-02</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492</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微波消解-ICP-OES法测定“秦美”与“红阳”猕猴桃中的矿物元素</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魏永生</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应用化工2014-05</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493</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微波消解-ICP-OES法测定莴笋中17种矿质元素</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魏永生</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化学工程师2014-04</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1128"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494</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A novel 3D metal–organic framework with silver iodide anion cluster [Ag14I16]2</w:t>
            </w:r>
            <w:r>
              <w:rPr>
                <w:kern w:val="0"/>
                <w:sz w:val="20"/>
                <w:szCs w:val="20"/>
              </w:rPr>
              <w:t>−</w:t>
            </w:r>
            <w:r>
              <w:rPr>
                <w:rFonts w:hint="eastAsia" w:ascii="宋体" w:hAnsi="宋体" w:cs="宋体"/>
                <w:kern w:val="0"/>
                <w:sz w:val="20"/>
                <w:szCs w:val="20"/>
              </w:rPr>
              <w:t xml:space="preserve"> as node: Synthesis, structure, and Fluorescence property</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徐维霞</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Inorg. Chem. Comm.</w:t>
            </w:r>
            <w:r>
              <w:rPr>
                <w:rFonts w:hint="eastAsia" w:ascii="宋体" w:hAnsi="宋体" w:cs="宋体"/>
                <w:kern w:val="0"/>
                <w:sz w:val="20"/>
                <w:szCs w:val="20"/>
              </w:rPr>
              <w:br w:type="textWrapping"/>
            </w:r>
            <w:r>
              <w:rPr>
                <w:rFonts w:hint="eastAsia" w:ascii="宋体" w:hAnsi="宋体" w:cs="宋体"/>
                <w:kern w:val="0"/>
                <w:sz w:val="20"/>
                <w:szCs w:val="20"/>
              </w:rPr>
              <w:t xml:space="preserve"> 2014.1</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权威期刊</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sci</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495</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研究式实验在大学化学实验教学中的重要性</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徐维霞</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广州化工2014.3</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1128"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496</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Preparation and characteristics of sodium alginate/Na+rectorite-g-itaconic acid/acrylamide hydrogel films</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杨连利</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Carbohydrate Polymers, 2014,105</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是</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SCI</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497</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焦磷酸钠改性累托石吸附处理含苯酚废水的研究</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杨连利</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化工新型材料/2013，41（4）</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是</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CA</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498</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钠化累托石／海藻酸钠插层纳米复合膜的结构及性能研究</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杨连利</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塑料工业. 2011，39（4）</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是</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CA</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499</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地方高等院校“化工原理”开放式教学模式的探索</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杨连利</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咸阳师范学院学报,2014.29(2)</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否</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500</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乙酰化淀粉/壳聚糖复合膜的制备及性能研究</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杨小玲</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中国胶粘剂 2014-02</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501</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壳聚糖/淀粉共混膜的制备及掺杂螺吡喃膜的光致变色性能</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杨小玲</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合成树脂及塑料2014-05</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502</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CS双醛淀粉希夫碱的制备及其对苯酚的吸附性能研究 </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杨小玲</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中国胶粘剂 2014-09</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503</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ascii="宋体" w:hAnsi="宋体" w:cs="宋体"/>
                <w:kern w:val="0"/>
                <w:sz w:val="20"/>
                <w:szCs w:val="20"/>
              </w:rPr>
              <w:fldChar w:fldCharType="begin"/>
            </w:r>
            <w:r>
              <w:rPr>
                <w:rFonts w:ascii="宋体" w:hAnsi="宋体" w:cs="宋体"/>
                <w:kern w:val="0"/>
                <w:sz w:val="20"/>
                <w:szCs w:val="20"/>
              </w:rPr>
              <w:instrText xml:space="preserve"> HYPERLINK "http://epub.cnki.net/KNS/detail/detail.aspx?QueryID=13&amp;CurRec=5&amp;recid=&amp;FileName=HXYZ201404007&amp;DbName=CJFDLAST2014&amp;DbCode=CJFQ&amp;pr=" </w:instrText>
            </w:r>
            <w:r>
              <w:rPr>
                <w:rFonts w:ascii="宋体" w:hAnsi="宋体" w:cs="宋体"/>
                <w:kern w:val="0"/>
                <w:sz w:val="20"/>
                <w:szCs w:val="20"/>
              </w:rPr>
              <w:fldChar w:fldCharType="separate"/>
            </w:r>
            <w:r>
              <w:rPr>
                <w:rFonts w:hint="eastAsia" w:ascii="宋体" w:hAnsi="宋体" w:cs="宋体"/>
                <w:kern w:val="0"/>
                <w:sz w:val="20"/>
              </w:rPr>
              <w:t>CS-DAS希夫碱的制备及吸附胭脂红的动力学研究</w:t>
            </w:r>
            <w:r>
              <w:rPr>
                <w:rFonts w:ascii="宋体" w:hAnsi="宋体" w:cs="宋体"/>
                <w:kern w:val="0"/>
                <w:sz w:val="20"/>
                <w:szCs w:val="20"/>
              </w:rPr>
              <w:fldChar w:fldCharType="end"/>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杨小玲</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化学与粘合2014-07</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504</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壳聚糖希夫碱及壳聚糖改性微球的吸附性能研究 </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杨小玲</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应用化工2014-06</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u w:val="single"/>
              </w:rPr>
            </w:pPr>
            <w:r>
              <w:rPr>
                <w:rFonts w:hint="eastAsia" w:ascii="宋体" w:hAnsi="宋体" w:cs="宋体"/>
                <w:kern w:val="0"/>
                <w:sz w:val="20"/>
                <w:szCs w:val="20"/>
                <w:u w:val="single"/>
              </w:rPr>
              <w:t>CA</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505</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synthesis and application of esterified starch-g-polylactic acid as drug carriers</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杨小玲</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Materialpruefung/Materials Testing2014-04</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SCI</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506</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丙烯酸乙酯-丙烯酰胺接枝淀粉/β-环糊精树脂的制备</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杨小玲</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合成树脂及塑料2013.9</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CA</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507</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交联淀粉胶粘剂的制备及性能研究</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杨小玲</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中国胶粘剂 2013-02</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CA</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508</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钛酸钾含量对摩擦片耐摩擦磨损性能的影响</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杨振</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独立作者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非金属矿2013.5</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CA</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8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509</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Al</w:t>
            </w:r>
            <w:r>
              <w:rPr>
                <w:rFonts w:hint="eastAsia" w:ascii="宋体" w:hAnsi="宋体" w:cs="宋体"/>
                <w:kern w:val="0"/>
                <w:sz w:val="20"/>
                <w:szCs w:val="20"/>
                <w:vertAlign w:val="subscript"/>
              </w:rPr>
              <w:t>2</w:t>
            </w:r>
            <w:r>
              <w:rPr>
                <w:rFonts w:hint="eastAsia" w:ascii="宋体" w:hAnsi="宋体" w:cs="宋体"/>
                <w:kern w:val="0"/>
                <w:sz w:val="20"/>
                <w:szCs w:val="20"/>
              </w:rPr>
              <w:t>O</w:t>
            </w:r>
            <w:r>
              <w:rPr>
                <w:rFonts w:hint="eastAsia" w:ascii="宋体" w:hAnsi="宋体" w:cs="宋体"/>
                <w:kern w:val="0"/>
                <w:sz w:val="20"/>
                <w:szCs w:val="20"/>
                <w:vertAlign w:val="subscript"/>
              </w:rPr>
              <w:t>3</w:t>
            </w:r>
            <w:r>
              <w:rPr>
                <w:rFonts w:hint="eastAsia" w:ascii="宋体" w:hAnsi="宋体" w:cs="宋体"/>
                <w:kern w:val="0"/>
                <w:sz w:val="20"/>
                <w:szCs w:val="20"/>
              </w:rPr>
              <w:t>/CaCO</w:t>
            </w:r>
            <w:r>
              <w:rPr>
                <w:rFonts w:hint="eastAsia" w:ascii="宋体" w:hAnsi="宋体" w:cs="宋体"/>
                <w:kern w:val="0"/>
                <w:sz w:val="20"/>
                <w:szCs w:val="20"/>
                <w:vertAlign w:val="subscript"/>
              </w:rPr>
              <w:t>3</w:t>
            </w:r>
            <w:r>
              <w:rPr>
                <w:rFonts w:hint="eastAsia" w:ascii="宋体" w:hAnsi="宋体" w:cs="宋体"/>
                <w:kern w:val="0"/>
                <w:sz w:val="20"/>
                <w:szCs w:val="20"/>
              </w:rPr>
              <w:t>/PTFE三元复合材料力学性能探讨</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于占江</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咸阳师范学院学报2014年12月</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510</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石榴皮多糖的Sevage法除蛋白工艺研究</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张萍</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2013,12</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北大</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CA</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511</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聚合物基空心微球的制备方法及应用</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张卫红</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化学进展，2013.11</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SCI</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512</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适于构筑Pickering乳液的两亲性纳米SiO2的制备及表征</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张卫红</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应用化工，2013.5</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科技核心</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CA</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513</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虎耳草石油醚提取物的化学成分分析</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张知侠</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独立 </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咸阳师范学院学报 2014（6）</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一般期刊</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1128"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514</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Multirings Aromatic Aldehyde Liquid Crystal with Azo Linkage and Their</w:t>
            </w:r>
            <w:r>
              <w:rPr>
                <w:rFonts w:hint="eastAsia" w:ascii="宋体" w:hAnsi="宋体" w:cs="宋体"/>
                <w:kern w:val="0"/>
                <w:sz w:val="20"/>
                <w:szCs w:val="20"/>
              </w:rPr>
              <w:br w:type="textWrapping"/>
            </w:r>
            <w:r>
              <w:rPr>
                <w:rFonts w:hint="eastAsia" w:ascii="宋体" w:hAnsi="宋体" w:cs="宋体"/>
                <w:kern w:val="0"/>
                <w:sz w:val="20"/>
                <w:szCs w:val="20"/>
              </w:rPr>
              <w:t>Photosensitivity in Mesophase</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郑敏燕</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Mol. Cryst. Liq. Cryst.,2014-05-27</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SCI</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515</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微波消解-ICP-OES法测定莲藕中的19种矿质元素</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郑敏燕</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化学与生物工程2014-04</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CA</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516</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对羟基偶氮苯甲醛的合成及其光响应性能研究</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郑敏燕</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应用化工2014-04</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517</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微波消解-ICP-OES法测定油麦菜中23种矿物元素</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郑敏燕</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top"/>
          </w:tcPr>
          <w:p>
            <w:pPr>
              <w:widowControl/>
              <w:jc w:val="left"/>
              <w:rPr>
                <w:rFonts w:ascii="宋体" w:hAnsi="宋体" w:cs="宋体"/>
                <w:kern w:val="0"/>
                <w:sz w:val="20"/>
                <w:szCs w:val="20"/>
              </w:rPr>
            </w:pPr>
            <w:r>
              <w:rPr>
                <w:rFonts w:hint="eastAsia" w:ascii="宋体" w:hAnsi="宋体" w:cs="宋体"/>
                <w:kern w:val="0"/>
                <w:sz w:val="20"/>
                <w:szCs w:val="20"/>
              </w:rPr>
              <w:t>广东化工2014-02</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518</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韭菜中20种矿质元素的微波消解-ICP-OES法测定</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郑敏燕</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广东微量元素科学2014-03</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519</w:t>
            </w:r>
          </w:p>
        </w:tc>
        <w:tc>
          <w:tcPr>
            <w:tcW w:w="3415"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汽车用制动摩擦材料性能试验的研究现状及发展</w:t>
            </w:r>
          </w:p>
        </w:tc>
        <w:tc>
          <w:tcPr>
            <w:tcW w:w="83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朱文婷</w:t>
            </w:r>
          </w:p>
        </w:tc>
        <w:tc>
          <w:tcPr>
            <w:tcW w:w="108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kern w:val="0"/>
                <w:sz w:val="20"/>
                <w:szCs w:val="20"/>
              </w:rPr>
            </w:pPr>
            <w:r>
              <w:rPr>
                <w:rFonts w:hint="eastAsia" w:ascii="宋体" w:hAnsi="宋体" w:cs="宋体"/>
                <w:kern w:val="0"/>
                <w:sz w:val="20"/>
                <w:szCs w:val="20"/>
              </w:rPr>
              <w:t>咸阳师范学院学报 2014-11</w:t>
            </w:r>
          </w:p>
        </w:tc>
        <w:tc>
          <w:tcPr>
            <w:tcW w:w="89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化工院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明胶抗氧化肽的分离、纯化及其清除羟自由基活性的研究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张小强</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食品研究与开发2014.05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北大</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明胶抗疲劳肽的功效评价和信号转导通路研究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张小强</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搏击2014.04</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明胶肽对降低运动风险的实验研究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张小强</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搏击2014.08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基于体成分分析的桑巴舞健身功效研究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张小强</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运动精品2014.03</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浅谈可持续发展理论下的田径运动员体能训练</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杨西勇</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体育时空2014.11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终身体育视角下的羽毛球教学策略探析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杨西勇</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体育时空2014.6</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田径技术教学中状态反射规律的应用分析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杨西勇</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知识经济2014.11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核心力量训练在篮球运动员体能训练中的运用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杨西勇</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体育时空2014.11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903"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Think about Successful Athlete for High Academic</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郭可雷</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Advances in Sport Science and Computer Science2013.12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EI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1580"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Research on Chinese table tennis long prosperity and world table tennis development</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郭可雷</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2013FourthInternational Conference on Education Reform and Management Innovation，2013.4</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ISSHP</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530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陕西省城镇社区弱势群体休闲体育发展环境研究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郭可雷</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咸阳师范学院学报2014.3</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531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三维人体运动的计算机辅助分析在体育中的应用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段师博</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电子测试2014-10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532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关于高校体育课教师对体育课和课外体育活动现状认识的探究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段师博</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素质教育论坛2014-7</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533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浅谈高校体育课堂互动行为的影响因素及促进策略</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段师博</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新一代 2014-7</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534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陕西省高校沙滩排球开展的可行性研究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洪庆林</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体育世界2013.12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903"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535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Research on regression model-based swimmer body shape features affect performance</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洪庆林</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JOURNAL OF CHEMICAL AND PHARMACEUTICAL RESEARCH2014.6</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EI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536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普通高校体育运动训练的考核评价现状与改进策略</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宋晓俊</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散文百家2014.11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537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论民国女子体育意识的形成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靳晶</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兰台世界2014-08 </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北大</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538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高校排舞教学及其推广策略</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靳晶</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大舞台  2014-03</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北大</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1128"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539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Mathematical statistics analysis-based meditation teaching method affects swimming ability improvement result difference test</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靳晶</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JOURNAL OF CHEMICAL AND PHARMACEUTICAL RESEARCH2014.6</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EI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540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体育专业留学生与中国近代运动竞赛体制的形成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张宝强</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首都体育学院学报 2014-05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北大</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541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日本国家足球文化的构建及其启示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张宝强</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南京体育学院学报 2014-02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542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运动之美：唐五代宫词的艺术特征浅议</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张宝强</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吉林体育学院学报 2014-02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543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由《宫词》看唐五代宫廷游艺活动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张宝强</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咸阳师范学院学报 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544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中外体育企业市场竞争力差异性因素分析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霍洵</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经营管理者2014-12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545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国内外体育企业营销策略差异性研究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霍洵</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科技经济市场2014-10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546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大学生体育消费动力研究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霍洵</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商2014-09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547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浅析高校体育教学中多媒体网络教学平台的推广</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周珂</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电子测试  2014-07</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548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探索实施体育系体育本科生导师制以及研究生的培养</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周珂</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陕西教育  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549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高校排球教学现状与对策</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周珂</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当代体育科技2014-02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550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高校定向运动选项课教学失误及对策探讨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周珂</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当代体育科技2014-04</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551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初中大课间活动的几点认识</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周珂</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文体用品与科技2014-01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552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基于Altium多媒体在体育教学中的开发与利用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贺楠</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电子测试  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553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分享理论在体育教学中的应用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谢向阳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科技经济市场2014-10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554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基于人才需求视域下的体育教育专业课程改革实践研究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谢向阳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商2014-09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555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我国体育教师的语言暴力和行为暴力现象实证分析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谢向阳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经营管理者2014-11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903"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556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Role of calcitonin gene-related peptide in cardioprotection of short-term and long-term exercise preconditioning</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孙晓娟</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Journal of cardiovascular pharmacology  2014-1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SCI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557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制约农村社区体育文化公共服务体系构建的因素及策略探究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王玲</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电子制作2014.9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558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农村社区体育服务体系构建中的体育文化构建研究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王玲</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中外企业文化2014.12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559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高校体育专业服务社区体育发展模式的探索研究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王玲</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电子制作2014-9下</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560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我国群众体育工作评估问题分析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张武生</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电子制作2014.9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561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CBA.NBA运动员年龄、身体形态特征对比分析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窦海波</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散文百家 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562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普通高校阳光体育运动开展的影响因素分析及对策研究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窦海波</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鸭绿江  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563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论体育明星个人品牌的塑造</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王建利</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体育文化导刊 2014.4</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北大</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564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Influence of Confucianism on Chinese Wushu Culture Development</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王建利</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Management Science  ESE2013   2013.4</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ISSHP</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565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论我国城镇化进程中优秀民族传统体育资源的开发与利用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王建利</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武术科学2014.5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566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以中华传统之习武修德来推进当代大学生德育工作</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王建利</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新西部2014.3</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567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大学生心理亚健康运动干预的调查研究—以咸阳市本科以及高职院校为例</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薛海涛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陕西教育（高教版）2014.4</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568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明胶肽抗中枢疲劳作用机制的研究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薛海涛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食品研究与开发2014.8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北大</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569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浅谈篮球技术与体能测评系统的应用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薛海涛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电子测试2014.7</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570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伦敦奥运会中国男篮与欧美竞争对手攻防能力的比较分析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薛海涛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运动2013.11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571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太极柔力球运动在陕西高校的开展现状与推广策略</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薛海涛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当代体育科技2014.5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572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对篮球专修课程进行分层教学的实践探究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薛海涛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当代体育科技2014.2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573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宋代文学作品中对体育运动的体现</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乔鹏</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芒种2014.2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北大</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574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陕西省体育类大学章程法律属性分析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乔鹏</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陕西教育（高教版）2014.4</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575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大型体育赛事对城市经济发展的作用研究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周雨龙</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商 2014-09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576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试析高校体育教学“运动项目游戏化”</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周雨龙</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科技经济市场  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577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高校体育运动项目协会面临的障碍与解决措施研究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周雨龙</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商 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578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中美体育文化作品叙事特征差异性研究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商 2014-07</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579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构建和谐大学校园体育文化路径的探索研究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经营管理者 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580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孔子教育思想与体育教学</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经营管理者 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581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试析体育运动项目边缘化现象</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李艳平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科技经济市场  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582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不同社会层次人群体育消费能力调查研究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李艳平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商 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583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基于模糊理论的学生排球课程综合评定系统设计</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刘杰</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电子测试2014.10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584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高校非体育专业学生排球技能提升方法研究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刘杰</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电子制作2014.9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585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高校排球课考核评价体系构建思路探析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刘杰</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新西部2014.5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586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西咸新区背景下咸阳市体育产业发展优势分析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李景华</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体育时空 2014-8A </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587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咸阳市体育产业发展存在问题及对策分析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李景华</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体育时空 2014-8B</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588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幼儿体育开展的原则</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李娜</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考试周刊2014-02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589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普通高校公共体育课准备活动形式的比较研究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冯武龙</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考试周刊2014-02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590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陕西省城市居民体育消费需求现状调查</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冯武龙</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体育世界2014-03 </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591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我国体育社团的起源和发展</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冯武龙</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考试周刊2014-05 </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592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刍议运动教育模式在高校体育教学中的应用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李腾</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素质教育论坛2014-8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593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浅谈高校体育教师的教学技能</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李腾</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新一代 2014-7</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594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陕西体育健身俱乐部市场营销策略分析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侯娜</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商2014.10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595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PBL教学法在运动解剖学实验教学中的应用探讨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侯娜</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经营管理者2014.11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596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体育教师形象调查与研究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侯娜</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科技经济市场2014.10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597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论拓展训练在高校体育教学中的有效应用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鲁江</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商2014-29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598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基于阳光体育视角的高校公共体育教学改革</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鲁江</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鸭绿江  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599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高校体育教学中常见的运动损伤与预防策略</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鲁江</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鸭绿江  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论健美操在全民健身当中的价值和作用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鲁江</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电子制作  2014-09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健美操教学对学生美感意识的培养探索</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鲁江</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中外企业文化  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陕西省高校体育教育专业学生教学能力的培养对策研究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杨瑞鹏</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陕西教育（高教版）2014.3</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西安市健身俱乐部管理者现状和发展对策分析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杨瑞鹏</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文体用品与科技2014.8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我国棒球项目竞技体育人才发展现状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杨瑞鹏</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读书文摘2014.12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国内外锻炼行为生态学模型应用现状比较分析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杨瑞鹏</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河南科技2014-02-05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中小学体育教师继续教育模式优化方式研究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杨瑞鹏</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旅游纵览（下半月）2014-02-23 </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咸阳市中小学《体育与（健康）课程标准》实施现状分析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杨瑞鹏</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电子制作2014-01-24</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咸阳市中小学体育教师继续教育现状分析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杨瑞鹏</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劳动保障世界2014.3</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生态学视野下大学生规律性锻炼行为促进策略研究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杨瑞鹏</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赤子2014.5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体育教育专业学生健美操课程学习现状分析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杨瑞鹏</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魅力中国2014.9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u w:val="single"/>
              </w:rPr>
            </w:pPr>
            <w:r>
              <w:rPr>
                <w:rFonts w:hint="eastAsia" w:ascii="宋体" w:hAnsi="宋体" w:cs="宋体"/>
                <w:color w:val="000000"/>
                <w:kern w:val="0"/>
                <w:sz w:val="20"/>
                <w:szCs w:val="20"/>
                <w:u w:val="single"/>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咸阳市社区老年人体育锻炼现状分析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杨瑞鹏</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鸭绿江（下半月）2014-02-25 </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影响学校体育政策执行力因素分析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杨瑞鹏</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魅力中国2014.3</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健康行为促进理论：HAPA模型评述</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杨瑞鹏</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生物技术世界2013.12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韩中竞技体操训练体制的对比分析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王胜起</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魅力中国  2014-07中</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体育辅导员制度的实施对校内制度建设作用的研究分析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王胜起</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人民中国  2014-08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影响韩中竞技 比赛成绩运动员因素的对比分析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王胜起</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魅力中国2014-07上</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实施体育辅导员制度对高校各院系作用的初步研究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王胜起</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华人时刊</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计算机信息技术在体育教学中的作用探究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张天良</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电子测试2014.08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面向高校体育教学的远程网络教学平台设计探析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张天良</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电子测试2014.09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620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对体育大学生进行职业生涯规划指导之我见</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张天良</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新西部</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621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关于体育教师计算机信息技术技能培养的措施研究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张天良</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黑河学刊</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622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吴蕴瑞体育普及化思想对体育发展的影响分析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于艳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兰台世界2014.6</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北大</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623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高校排舞选修课教学方法探析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于艳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当代体育科技2014.5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624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体育教学方法实施的策略与路径探究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蒙晓全</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电子制作2014-9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625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有效体育教学评价指标体系的确立分析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蒙晓全</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电子制作2014-9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626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试析体育教学方法实施及创新</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蒙晓全</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电子制作2014-9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627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试析高校体育教学中教学交往的缺失与构建</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蒙晓全</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中外企业文化2014.12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628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传统体操教学面临的挑战及改革措施</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刘和军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电子制作2014-9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629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论人文理念在高校体操教学中的应用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刘和军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中外企业文化2014-12 </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630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探析摆动技术对背越式跳高成绩的影响</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王永鹏</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网友世界2014.10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631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中长跑的健身价值及锻炼方法</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王永鹏</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网友世界2014.9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632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短跑运动中放松技术的作用及训练方法</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王永鹏</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中学生导报教学研究2014.9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633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刍议影响我国高校体育教学发展的因素与解决策略</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李娜</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中外企业文化2014.12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634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我国体育人文社会学学科发展反思及策略探讨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李娜</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电子制作2014.12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635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论网球正手击球技术</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徐席斌</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素质教育论坛2014.12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636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浅谈网球运动员心理素质的重要性</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徐席斌</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素质教育论坛2014.12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体育系</w:t>
            </w:r>
          </w:p>
        </w:tc>
      </w:tr>
      <w:tr>
        <w:tblPrEx>
          <w:tblLayout w:type="fixed"/>
          <w:tblCellMar>
            <w:top w:w="0" w:type="dxa"/>
            <w:left w:w="108" w:type="dxa"/>
            <w:bottom w:w="0" w:type="dxa"/>
            <w:right w:w="108" w:type="dxa"/>
          </w:tblCellMar>
        </w:tblPrEx>
        <w:trPr>
          <w:trHeight w:val="1128"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637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Pinning adaptive synchronization analysis of linearly coupled delayed RDNNs with unknown time-varying coupling strengths</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张为元</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Advances in Difference Equations</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权威核心期刊</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SCI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1354"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638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Global exponential stability and existence of periodic solutions for delayed reaction–diffusion BAM neural networks with Dirichlet boundary conditions</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张为元</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Boundary Value Problems</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权威核心期刊</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SCI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1354"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639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Hypersurfaces with Two Distinct Para-Blaschke Eigenvalues in S</w:t>
            </w:r>
            <w:r>
              <w:rPr>
                <w:rFonts w:hint="eastAsia" w:ascii="宋体" w:hAnsi="宋体" w:cs="宋体"/>
                <w:kern w:val="0"/>
                <w:sz w:val="20"/>
                <w:szCs w:val="20"/>
                <w:vertAlign w:val="superscript"/>
              </w:rPr>
              <w:t>n+1</w:t>
            </w:r>
            <w:r>
              <w:rPr>
                <w:rFonts w:hint="eastAsia" w:ascii="宋体" w:hAnsi="宋体" w:cs="宋体"/>
                <w:kern w:val="0"/>
                <w:sz w:val="20"/>
                <w:szCs w:val="20"/>
              </w:rPr>
              <w:t>(1)</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陈俊峰</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The International Journal of Mathematics and Mathematical Sciences 2014</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美国《数学评论》(M.R.)收录</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Willmore spacelike submanifolds in a Lorentzian space form $N^{n+p}_p(c)$</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陈俊峰</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第二作者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Mathematical Communications 2014</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权威核心期刊</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SCI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903"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Multiple-step local Wiener filter with proper stopping in wavelet domain</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张小波</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Journal of Visual </w:t>
            </w:r>
            <w:r>
              <w:rPr>
                <w:rFonts w:hint="eastAsia" w:ascii="宋体" w:hAnsi="宋体" w:cs="宋体"/>
                <w:kern w:val="0"/>
                <w:sz w:val="20"/>
                <w:szCs w:val="20"/>
              </w:rPr>
              <w:br w:type="textWrapping"/>
            </w:r>
            <w:r>
              <w:rPr>
                <w:rFonts w:hint="eastAsia" w:ascii="宋体" w:hAnsi="宋体" w:cs="宋体"/>
                <w:kern w:val="0"/>
                <w:sz w:val="20"/>
                <w:szCs w:val="20"/>
              </w:rPr>
              <w:t xml:space="preserve">Communication </w:t>
            </w:r>
            <w:r>
              <w:rPr>
                <w:rFonts w:hint="eastAsia" w:ascii="宋体" w:hAnsi="宋体" w:cs="宋体"/>
                <w:kern w:val="0"/>
                <w:sz w:val="20"/>
                <w:szCs w:val="20"/>
              </w:rPr>
              <w:br w:type="textWrapping"/>
            </w:r>
            <w:r>
              <w:rPr>
                <w:rFonts w:hint="eastAsia" w:ascii="宋体" w:hAnsi="宋体" w:cs="宋体"/>
                <w:kern w:val="0"/>
                <w:sz w:val="20"/>
                <w:szCs w:val="20"/>
              </w:rPr>
              <w:t xml:space="preserve">and Image </w:t>
            </w:r>
            <w:r>
              <w:rPr>
                <w:rFonts w:hint="eastAsia" w:ascii="宋体" w:hAnsi="宋体" w:cs="宋体"/>
                <w:kern w:val="0"/>
                <w:sz w:val="20"/>
                <w:szCs w:val="20"/>
              </w:rPr>
              <w:br w:type="textWrapping"/>
            </w:r>
            <w:r>
              <w:rPr>
                <w:rFonts w:hint="eastAsia" w:ascii="宋体" w:hAnsi="宋体" w:cs="宋体"/>
                <w:kern w:val="0"/>
                <w:sz w:val="20"/>
                <w:szCs w:val="20"/>
              </w:rPr>
              <w:t>Representation</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权威核心期刊</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SCI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1128"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Hybrid gradient-domain  image denoising</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张小波</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AEU - International Journal of Electronics and Communications</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权威核心期刊</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SCI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Salient region detection using background priors</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张艳邦</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Optik, 2014, 125(19): 5872-5877.</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权威核心期刊</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SCI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903"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Image saliency detection based on histogram.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张艳邦</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Journal of Computational Information Systems</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权威核心期刊</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EI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信息与计算科学专业实践教学与管理研究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张艳邦</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信息系统工程</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师范院校信息与计算科学专业实践教学体系探索</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张艳邦</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课程教育研究（新教师教学）</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一种基于QoS偏好的服务选择策略</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张力娜</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重庆邮电大学学报(自然科学版)</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FF"/>
                <w:kern w:val="0"/>
                <w:sz w:val="20"/>
                <w:szCs w:val="20"/>
              </w:rPr>
            </w:pPr>
            <w:r>
              <w:rPr>
                <w:rFonts w:hint="eastAsia" w:ascii="宋体" w:hAnsi="宋体" w:cs="宋体"/>
                <w:color w:val="FF00FF"/>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一种模糊多属性群决策的教学质量评价模型</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张力娜</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信息技术</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科技核心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FF"/>
                <w:kern w:val="0"/>
                <w:sz w:val="20"/>
                <w:szCs w:val="20"/>
              </w:rPr>
            </w:pPr>
            <w:r>
              <w:rPr>
                <w:rFonts w:hint="eastAsia" w:ascii="宋体" w:hAnsi="宋体" w:cs="宋体"/>
                <w:color w:val="FF00FF"/>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649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基于图像分解与边缘检测的图像去噪方法</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张力娜</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咸阳师范学院学报</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650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相似几何中的活动标架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李艳艳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河南科学</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科技核心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651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相似空间中不变的欧拉-拉格朗日方程</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李艳艳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河南大学学报（自然科学版）</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652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高等院校重塑三观之人才培养思路初探</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赵花丽</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吉林教育学院学报</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653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线性二阶锥互补问题的非单调线搜索光滑算法</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赵花丽</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重庆科技学院学报</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903"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654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Parallel algorithm with parameters based on alternating direction for solving banded linear systems</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马欣荣</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Mathematical Problem in Engineering</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权威核心期刊</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SCI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655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带状线性方程组的含参交替方向并行算法</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马欣荣</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计算机科学</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重要核心、北大核心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656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欧拉方程的隐式间断有限元算法研究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段治健</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计算机工程与应用</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重要核心、北大核心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657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带状线性方程组的含参交替方向并行算法</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段治健</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第三作者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计算机科学</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重要核心、北大核心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658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高效的基于双难问题的多重签密方案</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李战虎</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北京邮电大学学报</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659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一个改进的基于圆锥曲线的多重签名方案</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李战虎</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纺织高校基础科学学报</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科技核心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660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宋代的日食食限算法</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滕艳辉</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科学技术哲学研究</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CSSCI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661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宋代的日食时差算法</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滕艳辉</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内蒙古师范大学学报（自然科学汉文版）</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662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宋代历法中的日月食起讫算法</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滕艳辉</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咸阳师范学院学报</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663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宋代定朔计算精度分析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滕艳辉</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咸阳师范学院学报</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903"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664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Integration research of Information Technology and Mathematics Teaching</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阙建华</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International Conference On Computer Science and Education</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EI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1354"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665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Research of PID controller in manufacturing engineering</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阙建华</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International Conference On Technolgy Management and Engineering Science </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EI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903"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666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Mathematics Teaching Quality Evaluation Research based on Harmony Search  BP Neural Network</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阙建华</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Computer Modelling and New Technologies</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903"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667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Entire Solutions for a mono-stable delay population model in a 2D lattice strip</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赵海琴</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Electronic Journal of DifferentialEquations</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SCI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668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一类拟单调非局部时滞反应扩散方程的行波解</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赵海琴</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咸阳师范学院  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903"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669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Uniqueness and stability of traveling wave fronts for an</w:t>
            </w:r>
            <w:r>
              <w:rPr>
                <w:rFonts w:hint="eastAsia" w:ascii="宋体" w:hAnsi="宋体" w:cs="宋体"/>
                <w:kern w:val="0"/>
                <w:sz w:val="20"/>
                <w:szCs w:val="20"/>
              </w:rPr>
              <w:br w:type="textWrapping"/>
            </w:r>
            <w:r>
              <w:rPr>
                <w:rFonts w:hint="eastAsia" w:ascii="宋体" w:hAnsi="宋体" w:cs="宋体"/>
                <w:kern w:val="0"/>
                <w:sz w:val="20"/>
                <w:szCs w:val="20"/>
              </w:rPr>
              <w:t>age-structured population model in a 2D lattice strip</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赵海琴</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commun. nonlinear sci. numer. simulat.</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SCI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670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相似几何中的活动标架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赵书改</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河南科学，2014.5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科技核心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数信学院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671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Willmore spacelike submanifolds in a Lorentzian space form $N^{n+p}_p(c)$</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舒世昌</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Mathematical Communications 2014</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权威核心期刊</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SCI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数信学院</w:t>
            </w:r>
          </w:p>
        </w:tc>
      </w:tr>
      <w:tr>
        <w:tblPrEx>
          <w:tblLayout w:type="fixed"/>
          <w:tblCellMar>
            <w:top w:w="0" w:type="dxa"/>
            <w:left w:w="108" w:type="dxa"/>
            <w:bottom w:w="0" w:type="dxa"/>
            <w:right w:w="108" w:type="dxa"/>
          </w:tblCellMar>
        </w:tblPrEx>
        <w:trPr>
          <w:trHeight w:val="1354"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672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Hypersurfaces with Two Distinct Para-Blaschke Eigenvalues in S</w:t>
            </w:r>
            <w:r>
              <w:rPr>
                <w:rFonts w:hint="eastAsia" w:ascii="宋体" w:hAnsi="宋体" w:cs="宋体"/>
                <w:kern w:val="0"/>
                <w:sz w:val="20"/>
                <w:szCs w:val="20"/>
                <w:vertAlign w:val="superscript"/>
              </w:rPr>
              <w:t>n+1</w:t>
            </w:r>
            <w:r>
              <w:rPr>
                <w:rFonts w:hint="eastAsia" w:ascii="宋体" w:hAnsi="宋体" w:cs="宋体"/>
                <w:kern w:val="0"/>
                <w:sz w:val="20"/>
                <w:szCs w:val="20"/>
              </w:rPr>
              <w:t>(1)</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舒世昌</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第二作者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The International Journal of Mathematics  and Mathematical Sciences 2014</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美国《数学评论》(M.R.)收录</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673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宋元时期内行星计算精度——以《纪元历》和《授时历》为例</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唐泉</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西北大学学报，2013年2月</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CSCD</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674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《观象丛报》与西方天文学知识的传播与普及</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唐  泉</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第二作者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内蒙古师范大学学报，2014年7月</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675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信息与计算科学专业《信息论基础》课堂教学的实践与体会</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闫丽宏</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教育理论与教学研究  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676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不安全区间上类特征和的混合均值</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任刚练</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纺织高校基础科学学报</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科技核心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677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《度量之书》中弓形面积法则的来源分析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王鹏云</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西北大学学报（自然科学版）:2013.10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CSCD</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数信学院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678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一种改进的建造者设计模式</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欧阳宏基</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咸阳师范学院学报  2014-6</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679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Java异常处理机制应用研究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欧阳宏基</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第一作者 </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微处理机  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680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Struts2框架在信息发布信息中的应用研究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葛萌</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微处理机  2014-2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681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基于直觉模糊理论的混合多属性Web服务选择</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李小林</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第一作者 </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沈阳工业大学学报2014.12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682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一种改进协同过滤推荐算法</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陈伟</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咸阳师范学院学报第11期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683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基于Packet Tracer路由器DHCP实验教学设计</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陈伟</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福建电脑第10期</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684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“操作系统”实践教学案例设计研究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弋改珍</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咸阳师范学院学报 2014-07 </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685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在网络教学中基于NS2仿真Ethernet的应用研究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弋改珍</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陕西教育（高教）  2014-02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686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基于网络的毕业设计管理系统的设计与实现</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聂维</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信息与电脑</w:t>
            </w:r>
            <w:r>
              <w:rPr>
                <w:rFonts w:hint="eastAsia" w:ascii="宋体" w:hAnsi="宋体" w:cs="宋体"/>
                <w:kern w:val="0"/>
                <w:sz w:val="20"/>
                <w:szCs w:val="20"/>
              </w:rPr>
              <w:br w:type="textWrapping"/>
            </w:r>
            <w:r>
              <w:rPr>
                <w:rFonts w:hint="eastAsia" w:ascii="宋体" w:hAnsi="宋体" w:cs="宋体"/>
                <w:kern w:val="0"/>
                <w:sz w:val="20"/>
                <w:szCs w:val="20"/>
              </w:rPr>
              <w:t>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687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非计算机专业《C语言程序设计》课程改革探讨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聂维</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中小企业管理与科技 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688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基于独立成分分析的图像颜色特征提取研究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赵蔷</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电子设计工程</w:t>
            </w:r>
            <w:r>
              <w:rPr>
                <w:rFonts w:hint="eastAsia" w:ascii="宋体" w:hAnsi="宋体" w:cs="宋体"/>
                <w:kern w:val="0"/>
                <w:sz w:val="20"/>
                <w:szCs w:val="20"/>
              </w:rPr>
              <w:br w:type="textWrapping"/>
            </w:r>
            <w:r>
              <w:rPr>
                <w:rFonts w:hint="eastAsia" w:ascii="宋体" w:hAnsi="宋体" w:cs="宋体"/>
                <w:kern w:val="0"/>
                <w:sz w:val="20"/>
                <w:szCs w:val="20"/>
              </w:rPr>
              <w:t>2014年4月</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689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基于ICA的遥感图像颜色分类方法</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赵蔷</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航空计算技术</w:t>
            </w:r>
            <w:r>
              <w:rPr>
                <w:rFonts w:hint="eastAsia" w:ascii="宋体" w:hAnsi="宋体" w:cs="宋体"/>
                <w:kern w:val="0"/>
                <w:sz w:val="20"/>
                <w:szCs w:val="20"/>
              </w:rPr>
              <w:br w:type="textWrapping"/>
            </w:r>
            <w:r>
              <w:rPr>
                <w:rFonts w:hint="eastAsia" w:ascii="宋体" w:hAnsi="宋体" w:cs="宋体"/>
                <w:kern w:val="0"/>
                <w:sz w:val="20"/>
                <w:szCs w:val="20"/>
              </w:rPr>
              <w:t>2013年12月</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690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基于Matlab的经典边缘检测算法实现与分析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刘小豫</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第一作者 </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信息与电脑</w:t>
            </w:r>
            <w:r>
              <w:rPr>
                <w:rFonts w:hint="eastAsia" w:ascii="宋体" w:hAnsi="宋体" w:cs="宋体"/>
                <w:kern w:val="0"/>
                <w:sz w:val="20"/>
                <w:szCs w:val="20"/>
              </w:rPr>
              <w:br w:type="textWrapping"/>
            </w:r>
            <w:r>
              <w:rPr>
                <w:rFonts w:hint="eastAsia" w:ascii="宋体" w:hAnsi="宋体" w:cs="宋体"/>
                <w:kern w:val="0"/>
                <w:sz w:val="20"/>
                <w:szCs w:val="20"/>
              </w:rPr>
              <w:t>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691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信管专业学生学习兴趣的提升</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刘小豫</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第一作者 </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中小企业管理与科技 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692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信管专业学生程序设计类课程学习兴趣的培养</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刘小豫</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现代计算机  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693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病人医疗监护系统的设计与实现</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邹燕飞</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计算机光盘与软件与应用</w:t>
            </w:r>
            <w:r>
              <w:rPr>
                <w:rFonts w:hint="eastAsia" w:ascii="宋体" w:hAnsi="宋体" w:cs="宋体"/>
                <w:kern w:val="0"/>
                <w:sz w:val="20"/>
                <w:szCs w:val="20"/>
              </w:rPr>
              <w:br w:type="textWrapping"/>
            </w:r>
            <w:r>
              <w:rPr>
                <w:rFonts w:hint="eastAsia" w:ascii="宋体" w:hAnsi="宋体" w:cs="宋体"/>
                <w:kern w:val="0"/>
                <w:sz w:val="20"/>
                <w:szCs w:val="20"/>
              </w:rPr>
              <w:t>2014.9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694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云环境下基于监督学校的资源调度策略研究与实现</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邹燕飞</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福建电脑  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695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基于计算机科学与技术专业嵌入式方向人才培养研究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王维</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福建电脑2014-10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696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缺陷管理系统的研究与实现</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王维</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电脑编程技巧与维护2014-12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697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基于采样窗的非均匀路面图像校正算法</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韩丽娜</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微电子学与计算机2014.02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698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基于噪声分析的椒盐噪声降噪处理方法</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韩丽娜</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计算机与现代化2014.02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699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高等师范院校教师信息素养教育研究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韩丽娜</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科学时代</w:t>
            </w:r>
            <w:r>
              <w:rPr>
                <w:rFonts w:hint="eastAsia" w:ascii="宋体" w:hAnsi="宋体" w:cs="宋体"/>
                <w:kern w:val="0"/>
                <w:sz w:val="20"/>
                <w:szCs w:val="20"/>
              </w:rPr>
              <w:br w:type="textWrapping"/>
            </w:r>
            <w:r>
              <w:rPr>
                <w:rFonts w:hint="eastAsia" w:ascii="宋体" w:hAnsi="宋体" w:cs="宋体"/>
                <w:kern w:val="0"/>
                <w:sz w:val="20"/>
                <w:szCs w:val="20"/>
              </w:rPr>
              <w:t>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基于MCDIO的育人模式研究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刘敏娜</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科教导刊</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基于CDIO的“网页设计”课程研究型教学模式改革</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刘敏娜</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科技展望</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基于SSI框架的高性能网站服务器端优化技术</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刘敏娜</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计算技术与自动化</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一种基于相关的属性选择改进算法</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魏浩</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计算机应用与软件2014.08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一种基于属性相关的C4.5决策树改进算法</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魏浩</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中北大学学报2014.08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属性相关选择和AdaBoost算法在入侵检测中的应用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魏浩</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信息技术</w:t>
            </w:r>
            <w:r>
              <w:rPr>
                <w:rFonts w:hint="eastAsia" w:ascii="宋体" w:hAnsi="宋体" w:cs="宋体"/>
                <w:kern w:val="0"/>
                <w:sz w:val="20"/>
                <w:szCs w:val="20"/>
              </w:rPr>
              <w:br w:type="textWrapping"/>
            </w:r>
            <w:r>
              <w:rPr>
                <w:rFonts w:hint="eastAsia" w:ascii="宋体" w:hAnsi="宋体" w:cs="宋体"/>
                <w:kern w:val="0"/>
                <w:sz w:val="20"/>
                <w:szCs w:val="20"/>
              </w:rPr>
              <w:t>2014.07</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基于属性相关的朴素贝叶斯分类算法</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魏浩</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河南科学</w:t>
            </w:r>
            <w:r>
              <w:rPr>
                <w:rFonts w:hint="eastAsia" w:ascii="宋体" w:hAnsi="宋体" w:cs="宋体"/>
                <w:kern w:val="0"/>
                <w:sz w:val="20"/>
                <w:szCs w:val="20"/>
              </w:rPr>
              <w:br w:type="textWrapping"/>
            </w:r>
            <w:r>
              <w:rPr>
                <w:rFonts w:hint="eastAsia" w:ascii="宋体" w:hAnsi="宋体" w:cs="宋体"/>
                <w:kern w:val="0"/>
                <w:sz w:val="20"/>
                <w:szCs w:val="20"/>
              </w:rPr>
              <w:t>2014.01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属性相关选择和Bagging算法在入侵检测中的应用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魏浩</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电子测试</w:t>
            </w:r>
            <w:r>
              <w:rPr>
                <w:rFonts w:hint="eastAsia" w:ascii="宋体" w:hAnsi="宋体" w:cs="宋体"/>
                <w:kern w:val="0"/>
                <w:sz w:val="20"/>
                <w:szCs w:val="20"/>
              </w:rPr>
              <w:br w:type="textWrapping"/>
            </w:r>
            <w:r>
              <w:rPr>
                <w:rFonts w:hint="eastAsia" w:ascii="宋体" w:hAnsi="宋体" w:cs="宋体"/>
                <w:kern w:val="0"/>
                <w:sz w:val="20"/>
                <w:szCs w:val="20"/>
              </w:rPr>
              <w:t>2014.07</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“后关系型”数据库Caché在HIS中的应用研究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康世英</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微处理机</w:t>
            </w:r>
            <w:r>
              <w:rPr>
                <w:rFonts w:hint="eastAsia" w:ascii="宋体" w:hAnsi="宋体" w:cs="宋体"/>
                <w:kern w:val="0"/>
                <w:sz w:val="20"/>
                <w:szCs w:val="20"/>
              </w:rPr>
              <w:br w:type="textWrapping"/>
            </w:r>
            <w:r>
              <w:rPr>
                <w:rFonts w:hint="eastAsia" w:ascii="宋体" w:hAnsi="宋体" w:cs="宋体"/>
                <w:kern w:val="0"/>
                <w:sz w:val="20"/>
                <w:szCs w:val="20"/>
              </w:rPr>
              <w:t xml:space="preserve"> 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基于分布式结构的机房管理信息系统的设计与实现</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李延香</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软件工程师2014.4,17(4)</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710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《计算机网络》实验课程改革的研究与实施</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李延香</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实验科学与技术2014.6,12(3)</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711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GPU实现的抑制椒盐噪声的排序滤波算法</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吴粉侠</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计算机技术与发展</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712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让趣味教学进驻C++课堂</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吴粉侠</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时代教育</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713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基于Contourlet变换阈值的图像降噪</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段群</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计算机光盘软件与应用</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714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信管专业C语言课程实践教学探索</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段群</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中小企业管理与科技</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715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基于SMS技术和PLC技术的红外线实时监控防盗系统的研究设计</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许青林</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现代电子技术2014（17）</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716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计算机网络信息安全防范的对策探讨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许青林</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电脑知识与技术2014(9)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717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互联网通信技术的应用及发展探讨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许青林</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信息通信2014(3)</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718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嵌入式WEB服务器的关键技术及应用探讨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许青林</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电脑开发与应用2014(5)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719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计算机网络安全可靠性提升的对策探究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许青林</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信息安全与技术2014(4)</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720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计算机网络信息管理的策略探究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许青林</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电脑与电信2014(4)</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721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计算机网络信息安全防范的对策探讨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许青林</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电脑编程技巧与维护2014(8)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1128"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722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Study on Sliding Mode Control with Reaching Law for DC Motor</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李红</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ascii="宋体" w:hAnsi="宋体" w:cs="宋体"/>
                <w:kern w:val="0"/>
                <w:sz w:val="20"/>
                <w:szCs w:val="20"/>
              </w:rPr>
              <w:fldChar w:fldCharType="begin"/>
            </w:r>
            <w:r>
              <w:rPr>
                <w:rFonts w:ascii="宋体" w:hAnsi="宋体" w:cs="宋体"/>
                <w:kern w:val="0"/>
                <w:sz w:val="20"/>
                <w:szCs w:val="20"/>
              </w:rPr>
              <w:instrText xml:space="preserve"> HYPERLINK "http://www.sersc.org/journals/IJCA/" </w:instrText>
            </w:r>
            <w:r>
              <w:rPr>
                <w:rFonts w:ascii="宋体" w:hAnsi="宋体" w:cs="宋体"/>
                <w:kern w:val="0"/>
                <w:sz w:val="20"/>
                <w:szCs w:val="20"/>
              </w:rPr>
              <w:fldChar w:fldCharType="separate"/>
            </w:r>
            <w:r>
              <w:rPr>
                <w:rFonts w:hint="eastAsia" w:ascii="宋体" w:hAnsi="宋体" w:cs="宋体"/>
                <w:kern w:val="0"/>
                <w:sz w:val="20"/>
              </w:rPr>
              <w:t>International Journal of Control and Automation,2014,7(5)</w:t>
            </w:r>
            <w:r>
              <w:rPr>
                <w:rFonts w:ascii="宋体" w:hAnsi="宋体" w:cs="宋体"/>
                <w:kern w:val="0"/>
                <w:sz w:val="20"/>
                <w:szCs w:val="20"/>
              </w:rPr>
              <w:fldChar w:fldCharType="end"/>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EI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1128"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723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Application of PID-Type Iterative Learning Control for DC Motor</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李红</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COMPUTER MODELLING</w:t>
            </w:r>
            <w:r>
              <w:rPr>
                <w:rFonts w:hint="eastAsia" w:ascii="宋体" w:hAnsi="宋体" w:cs="宋体"/>
                <w:kern w:val="0"/>
                <w:sz w:val="20"/>
                <w:szCs w:val="20"/>
              </w:rPr>
              <w:br w:type="textWrapping"/>
            </w:r>
            <w:r>
              <w:rPr>
                <w:rFonts w:hint="eastAsia" w:ascii="宋体" w:hAnsi="宋体" w:cs="宋体"/>
                <w:kern w:val="0"/>
                <w:sz w:val="20"/>
                <w:szCs w:val="20"/>
              </w:rPr>
              <w:t>&amp; NEW TECHNOLOGIES, 2014,18(5)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EI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1128"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724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Design of Gray PID Controller for DC Servo Motor</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李红</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COMPUTER MODELLING</w:t>
            </w:r>
            <w:r>
              <w:rPr>
                <w:rFonts w:hint="eastAsia" w:ascii="宋体" w:hAnsi="宋体" w:cs="宋体"/>
                <w:kern w:val="0"/>
                <w:sz w:val="20"/>
                <w:szCs w:val="20"/>
              </w:rPr>
              <w:br w:type="textWrapping"/>
            </w:r>
            <w:r>
              <w:rPr>
                <w:rFonts w:hint="eastAsia" w:ascii="宋体" w:hAnsi="宋体" w:cs="宋体"/>
                <w:kern w:val="0"/>
                <w:sz w:val="20"/>
                <w:szCs w:val="20"/>
              </w:rPr>
              <w:t>&amp; NEW TECHNOLOGIES, 2014,18(5)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EI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725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一种改进的基于小波变换的图像边缘提取方法</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李红</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微电子学与计算机,2014,31(9)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726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基于可编程GPU的多源图像融合</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李红</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航空计算技术,2014,44(2)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727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构建“软件工程”本科专业立体化教学体系</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李红</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时代教育,2014,5</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728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基于模糊C均值的图像分割</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李红</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网络安全技术与应用,2014.8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729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MOOC对计算机专业实践教学的影响</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李红</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现代计算机,2014,9(上旬刊)</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730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基于B/S三层结构的学籍管理系统的设计</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李红</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现代计算机,2014,9(中旬刊)</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731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计算机专业英语的教与学研究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李红</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学习导刊,2013,11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732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基于GPRS无线图像监控系统的设计与实现</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张伟</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微处理机  2013-12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733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GPU Openflow海量网络数据处理模型——GOMDI</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张伟</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计算机应用  2014-08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重要核心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734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云安全系统的设计与实现</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张伟</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计算机工程与应用2014-09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重要核心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735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基于TPM的信息安全加强技术研究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张伟</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制造业自动化</w:t>
            </w:r>
            <w:r>
              <w:rPr>
                <w:rFonts w:hint="eastAsia" w:ascii="宋体" w:hAnsi="宋体" w:cs="宋体"/>
                <w:kern w:val="0"/>
                <w:sz w:val="20"/>
                <w:szCs w:val="20"/>
              </w:rPr>
              <w:br w:type="textWrapping"/>
            </w:r>
            <w:r>
              <w:rPr>
                <w:rFonts w:hint="eastAsia" w:ascii="宋体" w:hAnsi="宋体" w:cs="宋体"/>
                <w:kern w:val="0"/>
                <w:sz w:val="20"/>
                <w:szCs w:val="20"/>
              </w:rPr>
              <w:t>2014-03</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736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基于Qt&amp;linux 视频播放器的设计与实现</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张伟</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微处理机  2014-08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737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基于ARM远程监控系统的设计与实现</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张伟</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微型电脑应用</w:t>
            </w:r>
            <w:r>
              <w:rPr>
                <w:rFonts w:hint="eastAsia" w:ascii="宋体" w:hAnsi="宋体" w:cs="宋体"/>
                <w:kern w:val="0"/>
                <w:sz w:val="20"/>
                <w:szCs w:val="20"/>
              </w:rPr>
              <w:br w:type="textWrapping"/>
            </w:r>
            <w:r>
              <w:rPr>
                <w:rFonts w:hint="eastAsia" w:ascii="宋体" w:hAnsi="宋体" w:cs="宋体"/>
                <w:kern w:val="0"/>
                <w:sz w:val="20"/>
                <w:szCs w:val="20"/>
              </w:rPr>
              <w:t>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738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基于S3C2410上U-boot的移植与实现</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张伟</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计算机系统应用</w:t>
            </w:r>
            <w:r>
              <w:rPr>
                <w:rFonts w:hint="eastAsia" w:ascii="宋体" w:hAnsi="宋体" w:cs="宋体"/>
                <w:kern w:val="0"/>
                <w:sz w:val="20"/>
                <w:szCs w:val="20"/>
              </w:rPr>
              <w:br w:type="textWrapping"/>
            </w:r>
            <w:r>
              <w:rPr>
                <w:rFonts w:hint="eastAsia" w:ascii="宋体" w:hAnsi="宋体" w:cs="宋体"/>
                <w:kern w:val="0"/>
                <w:sz w:val="20"/>
                <w:szCs w:val="20"/>
              </w:rPr>
              <w:t>2014-09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739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高等院校多媒体教学的现状及对策</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张伟</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信息技术</w:t>
            </w:r>
            <w:r>
              <w:rPr>
                <w:rFonts w:hint="eastAsia" w:ascii="宋体" w:hAnsi="宋体" w:cs="宋体"/>
                <w:kern w:val="0"/>
                <w:sz w:val="20"/>
                <w:szCs w:val="20"/>
              </w:rPr>
              <w:br w:type="textWrapping"/>
            </w:r>
            <w:r>
              <w:rPr>
                <w:rFonts w:hint="eastAsia" w:ascii="宋体" w:hAnsi="宋体" w:cs="宋体"/>
                <w:kern w:val="0"/>
                <w:sz w:val="20"/>
                <w:szCs w:val="20"/>
              </w:rPr>
              <w:t>2014-01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740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计算机专业大学生创新团队的建设与实践</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张伟</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微型电脑应用2014-06</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903"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741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Professional evaluation model of fuzzy mathematics and vocational schools base on actor analysis</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赵娟</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JOURNAL OF CHEMICAL AND PHARMACEUTICAL RESEARCH  2014.6</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EI:20140817359846</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903"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742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Technical Bottlenecks and Future Application </w:t>
            </w:r>
            <w:r>
              <w:rPr>
                <w:rFonts w:hint="eastAsia" w:ascii="宋体" w:hAnsi="宋体" w:cs="宋体"/>
                <w:kern w:val="0"/>
                <w:sz w:val="20"/>
                <w:szCs w:val="20"/>
              </w:rPr>
              <w:br w:type="textWrapping"/>
            </w:r>
            <w:r>
              <w:rPr>
                <w:rFonts w:hint="eastAsia" w:ascii="宋体" w:hAnsi="宋体" w:cs="宋体"/>
                <w:kern w:val="0"/>
                <w:sz w:val="20"/>
                <w:szCs w:val="20"/>
              </w:rPr>
              <w:t>Trend of Cloud Computing</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刘淑英</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ICCC2013 2013-12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EI:</w:t>
            </w:r>
            <w:r>
              <w:rPr>
                <w:rFonts w:hint="eastAsia" w:ascii="宋体" w:hAnsi="宋体" w:cs="宋体"/>
                <w:kern w:val="0"/>
                <w:sz w:val="20"/>
                <w:szCs w:val="20"/>
              </w:rPr>
              <w:br w:type="textWrapping"/>
            </w:r>
            <w:r>
              <w:rPr>
                <w:rFonts w:hint="eastAsia" w:ascii="宋体" w:hAnsi="宋体" w:cs="宋体"/>
                <w:kern w:val="0"/>
                <w:sz w:val="20"/>
                <w:szCs w:val="20"/>
              </w:rPr>
              <w:t>20141917691489</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743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IPv4协议与IPv6协议的平滑过渡实施策略</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刘淑英</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电子设计工程 2014-2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744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C语言课程的教学改革与实践</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刘淑英</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吉林教育 2014-8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903"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745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Remote Sensing Classification based on </w:t>
            </w:r>
            <w:r>
              <w:rPr>
                <w:rFonts w:hint="eastAsia" w:ascii="宋体" w:hAnsi="宋体" w:cs="宋体"/>
                <w:kern w:val="0"/>
                <w:sz w:val="20"/>
                <w:szCs w:val="20"/>
              </w:rPr>
              <w:br w:type="textWrapping"/>
            </w:r>
            <w:r>
              <w:rPr>
                <w:rFonts w:hint="eastAsia" w:ascii="宋体" w:hAnsi="宋体" w:cs="宋体"/>
                <w:kern w:val="0"/>
                <w:sz w:val="20"/>
                <w:szCs w:val="20"/>
              </w:rPr>
              <w:t xml:space="preserve">Improved Ant Colony Rules Mining Algorithm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刘淑英</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The Journal of Multimedia </w:t>
            </w:r>
            <w:r>
              <w:rPr>
                <w:rFonts w:hint="eastAsia" w:ascii="宋体" w:hAnsi="宋体" w:cs="宋体"/>
                <w:kern w:val="0"/>
                <w:sz w:val="20"/>
                <w:szCs w:val="20"/>
              </w:rPr>
              <w:br w:type="textWrapping"/>
            </w:r>
            <w:r>
              <w:rPr>
                <w:rFonts w:hint="eastAsia" w:ascii="宋体" w:hAnsi="宋体" w:cs="宋体"/>
                <w:kern w:val="0"/>
                <w:sz w:val="20"/>
                <w:szCs w:val="20"/>
              </w:rPr>
              <w:t>2014-9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746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云计算中基于随机游走的数据查询方法研究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刘淑英</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独著</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微型电脑应用</w:t>
            </w:r>
            <w:r>
              <w:rPr>
                <w:rFonts w:hint="eastAsia" w:ascii="宋体" w:hAnsi="宋体" w:cs="宋体"/>
                <w:kern w:val="0"/>
                <w:sz w:val="20"/>
                <w:szCs w:val="20"/>
              </w:rPr>
              <w:br w:type="textWrapping"/>
            </w:r>
            <w:r>
              <w:rPr>
                <w:rFonts w:hint="eastAsia" w:ascii="宋体" w:hAnsi="宋体" w:cs="宋体"/>
                <w:kern w:val="0"/>
                <w:sz w:val="20"/>
                <w:szCs w:val="20"/>
              </w:rPr>
              <w:t>2014-9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903"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747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Multi-sensor information fusion algorithm research and Application</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韩改宁</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Assembly and Manufacturing (ISAM)</w:t>
            </w:r>
            <w:r>
              <w:rPr>
                <w:rFonts w:hint="eastAsia" w:ascii="宋体" w:hAnsi="宋体" w:cs="宋体"/>
                <w:kern w:val="0"/>
                <w:sz w:val="20"/>
                <w:szCs w:val="20"/>
              </w:rPr>
              <w:br w:type="textWrapping"/>
            </w:r>
            <w:r>
              <w:rPr>
                <w:rFonts w:hint="eastAsia" w:ascii="宋体" w:hAnsi="宋体" w:cs="宋体"/>
                <w:kern w:val="0"/>
                <w:sz w:val="20"/>
                <w:szCs w:val="20"/>
              </w:rPr>
              <w:t>2013.12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EI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EI:20135217142589</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748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高校计算机实验室的管理维护</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陈俊斌</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信息与电脑2014-10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749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项目教学法在《网站项目设计》课程教学中的尝试</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聂维</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现代计算机2014(12)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750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基于Android平台课堂点名系统的设计与实现</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弋改珍</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电子设计工程2014（11）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信工院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751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浅析平民化的选秀节目</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彭雅洁</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商       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FF"/>
                <w:kern w:val="0"/>
                <w:sz w:val="20"/>
                <w:szCs w:val="20"/>
              </w:rPr>
            </w:pPr>
            <w:r>
              <w:rPr>
                <w:rFonts w:hint="eastAsia" w:ascii="宋体" w:hAnsi="宋体" w:cs="宋体"/>
                <w:color w:val="FF00FF"/>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FF"/>
                <w:kern w:val="0"/>
                <w:sz w:val="20"/>
                <w:szCs w:val="20"/>
              </w:rPr>
            </w:pPr>
            <w:r>
              <w:rPr>
                <w:rFonts w:hint="eastAsia" w:ascii="宋体" w:hAnsi="宋体" w:cs="宋体"/>
                <w:color w:val="FF00FF"/>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音乐学院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752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浅析民族唱法共鸣腔体的发展变化</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彭雅洁</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科技风  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FF"/>
                <w:kern w:val="0"/>
                <w:sz w:val="20"/>
                <w:szCs w:val="20"/>
              </w:rPr>
            </w:pPr>
            <w:r>
              <w:rPr>
                <w:rFonts w:hint="eastAsia" w:ascii="宋体" w:hAnsi="宋体" w:cs="宋体"/>
                <w:color w:val="FF00FF"/>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FF00FF"/>
                <w:kern w:val="0"/>
                <w:sz w:val="20"/>
                <w:szCs w:val="20"/>
              </w:rPr>
            </w:pPr>
            <w:r>
              <w:rPr>
                <w:rFonts w:hint="eastAsia" w:ascii="宋体" w:hAnsi="宋体" w:cs="宋体"/>
                <w:color w:val="FF00FF"/>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音乐学院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753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民族器乐在高校音乐学专业培养中的作用与开发探究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宋倩雯</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通俗歌曲2014-03</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754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信息技术下的校园音乐乐器教学素材开发</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宋倩雯</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电子测试2014-10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755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舞蹈音乐创作中的美学研究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王思薇</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戏剧之家  2014-09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756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有关高等师范院校音乐学专业钢琴教学的几点思考</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严  琦</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科技风  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757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师范类高校音乐专业教育适应基础音乐教育改革析论-以音乐的“审美性”为例</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严  琦</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音乐时空  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758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钢琴触键方法浅谈</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严  琦</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科技资讯 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759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浅谈中小学音乐教学中的语言艺术</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  静</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戏剧之家2014-11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760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浅议发掘儿童的音乐潜质</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韩  芝</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戏剧之家2014-11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761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谈中国古典舞中的“身韵”教学</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蒋荆子</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大舞台  2014-09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762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芭蕾舞教学中借鉴中国古典舞的训练优势初探 </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蒋荆子</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陕西教育（高教）2014-02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763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目前我国综合大学舞蹈科系人才培养及其就业形势</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蒋荆子</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青年文学家2014-01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764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抗战时期的重庆国立音乐院</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  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教育评论2014-7</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765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中华戏曲音乐专科学校的戏曲教育研究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  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教育评论2014-1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677"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766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国立北京女子师范大学音乐系考</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高  阳</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内蒙古师范大学学报（教育科学版）2014-9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767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浅谈钢琴作品《夕阳箫鼓》中的音乐想象力</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左丽君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商      2014-23</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768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浅谈钢琴考级对钢琴学习的影响</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左丽君</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科技风  2014-11 </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769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汉魏两晋南北朝时期佛教音乐初探</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貟  婧 </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黄河之声 2014-9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770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歌剧《茶花女》艺术特色探析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貟  婧 </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音乐时空 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771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浅谈《我爱你中国》的艺术魅力</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貟  婧</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音乐时空 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772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浅谈周杰伦音乐的美与时尚</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武  韵</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音乐时空2014—11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773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浅谈亨德尔清唱剧《弥赛亚》的音乐特点</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陈耀飞</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音乐时空 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774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论述贝多芬奏鸣曲op.109的演奏技术与节奏形式</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陈耀飞</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音乐时空 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775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浅析钢琴演奏中正确使用踏板的重要性</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陈耀飞</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音乐时空  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776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浅析浪漫时期肖邦钢琴作品《小狗圆舞曲》的风格特征</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  倩</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音乐时空2014年11月</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777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浅析《二泉映月》的艺术特征</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  倩</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音乐时空2014年11月</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778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从“吴碧霞现象”看“美声唱法与民族唱法共融性问题”</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刘  琰</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科技风  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CNKI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779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探究美声唱法和民族唱法的共融性问题</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刘  琰</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大舞台  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CNKI</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780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柴可夫斯基《G大调钢琴奏鸣曲》中“悲情主义”元素解析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丁  伟</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《学园》  2014-22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781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秦筝文化小议</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丁  伟</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华夏文化  2013-3</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782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《西洋管乐在音乐教学实践的探索》</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白殿凯</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音乐大观  2014-07</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783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《断背山》中的器乐与音乐抒情</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白殿凯</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音乐大观  2014-08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784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电影《老男孩》中的古典音乐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白殿凯</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音乐大观  2014-09　</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785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《电影声音与画面的关系》</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白殿凯</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音乐时空  2014-08　</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786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《大白鲨》中的配乐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白殿凯</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北方音乐2014-09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787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浅谈高校公共艺术课程现状</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刘  颖</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音乐时空2014-11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880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论合唱对大学生素质培养的教育功能</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刘  颖</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第一作者</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音乐时空2014-11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881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提升教师审美修养，加强音乐审美教育</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倪  璐</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戏剧之家2014-11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882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试析普通高校音乐教育教学的改革</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倪  璐</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音乐时空2014-11</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883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浅谈音乐美学对音乐艺术实践的意义</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倪  璐</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音乐时空2014-10</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884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刘天华二胡曲乐音形态述评</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梁培培</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兰台世界 2014-8 </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885</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从古曲《渔樵问答》感受“山林之乐”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黄承承</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兰台世界 2014-3 </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886</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千古绝唱《胡笳十八拍》的作者考证分析</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武莺歌</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兰台世界   2014-3</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887</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《逆光飞逝》中主观音乐的丰富性与重要性</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南  颖</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北方音乐2014-7</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888</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海顿与舒伯特的小夜曲异同</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南  颖</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北方音乐2014-9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889</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电影《瓶中信》中音乐的古典抒情</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南  颖</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音乐大观2014-8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890</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电影《天浴》配乐的背离统一</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南  颖</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音乐大观2014-9</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891</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动画电影《岁月童话》的音乐特点</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南  颖</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音乐大观2014-7</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226"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892</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电影《天使爱美丽》的配器特点</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南  颖</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音乐大观2014-8</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893</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从《听说》中看有声电影中的默片特点</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南  颖</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音乐大观2014-3</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r>
        <w:tblPrEx>
          <w:tblLayout w:type="fixed"/>
          <w:tblCellMar>
            <w:top w:w="0" w:type="dxa"/>
            <w:left w:w="108" w:type="dxa"/>
            <w:bottom w:w="0" w:type="dxa"/>
            <w:right w:w="108" w:type="dxa"/>
          </w:tblCellMar>
        </w:tblPrEx>
        <w:trPr>
          <w:trHeight w:val="451" w:hRule="atLeast"/>
        </w:trPr>
        <w:tc>
          <w:tcPr>
            <w:tcW w:w="5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894</w:t>
            </w:r>
          </w:p>
        </w:tc>
        <w:tc>
          <w:tcPr>
            <w:tcW w:w="3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论舞蹈教学中的审美教育</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王华茹</w:t>
            </w: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独立</w:t>
            </w:r>
          </w:p>
        </w:tc>
        <w:tc>
          <w:tcPr>
            <w:tcW w:w="2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大舞台  2014-12</w:t>
            </w:r>
          </w:p>
        </w:tc>
        <w:tc>
          <w:tcPr>
            <w:tcW w:w="8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北大核心</w:t>
            </w:r>
          </w:p>
        </w:tc>
        <w:tc>
          <w:tcPr>
            <w:tcW w:w="14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音乐学院</w:t>
            </w:r>
          </w:p>
        </w:tc>
      </w:tr>
    </w:tbl>
    <w:p>
      <w:bookmarkStart w:id="0" w:name="_GoBack"/>
      <w:bookmarkEnd w:id="0"/>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91B3E"/>
    <w:rsid w:val="67091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link w:val="5"/>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customStyle="1" w:styleId="5">
    <w:name w:val="标题 2 Char"/>
    <w:link w:val="2"/>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2017-10-29T02:24:00Z</dcterms:created>
  <dc:creator>我是阿哲1408521585</dc:creator>
  <cp:lastModifiedBy>我是阿哲1408521585</cp:lastModifiedBy>
  <dcterms:modified xsi:type="dcterms:W3CDTF">2017-10-29T02:26:28Z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